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550" w:rsidRDefault="000443B1">
      <w:pPr>
        <w:pStyle w:val="a3"/>
        <w:tabs>
          <w:tab w:val="left" w:pos="9494"/>
        </w:tabs>
        <w:spacing w:before="72" w:line="276" w:lineRule="auto"/>
        <w:ind w:left="5131" w:right="609"/>
      </w:pPr>
      <w:r>
        <w:t>►АННОТАЦИЯ К РАБОЧИМ ПРОГРАММАМ ОСНОВНОГО ОБЩЕГО ОБРАЗОВАНИЯ НА 2022-2023 УЧЕБНЫЙ ГОД,</w:t>
      </w:r>
      <w:r>
        <w:rPr>
          <w:spacing w:val="-57"/>
        </w:rPr>
        <w:t xml:space="preserve"> </w:t>
      </w:r>
      <w:r>
        <w:t>РЕАЛИЗУЮЩИХ</w:t>
      </w:r>
      <w:r>
        <w:rPr>
          <w:spacing w:val="-2"/>
        </w:rPr>
        <w:t xml:space="preserve"> </w:t>
      </w:r>
      <w:r>
        <w:t>ФГОС ООО-</w:t>
      </w:r>
      <w:r>
        <w:rPr>
          <w:spacing w:val="-2"/>
        </w:rPr>
        <w:t xml:space="preserve"> </w:t>
      </w:r>
      <w:r>
        <w:t>2021.</w:t>
      </w:r>
      <w:r>
        <w:tab/>
        <w:t>(5 КЛАСС)</w:t>
      </w:r>
    </w:p>
    <w:p w:rsidR="00AD1550" w:rsidRDefault="00AD1550">
      <w:pPr>
        <w:spacing w:before="9" w:after="1"/>
        <w:rPr>
          <w:b/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8082"/>
        <w:gridCol w:w="1417"/>
        <w:gridCol w:w="1985"/>
        <w:gridCol w:w="1419"/>
      </w:tblGrid>
      <w:tr w:rsidR="00AD1550">
        <w:trPr>
          <w:trHeight w:val="239"/>
        </w:trPr>
        <w:tc>
          <w:tcPr>
            <w:tcW w:w="2518" w:type="dxa"/>
            <w:vMerge w:val="restart"/>
            <w:shd w:val="clear" w:color="auto" w:fill="D9D9D9"/>
          </w:tcPr>
          <w:p w:rsidR="00AD1550" w:rsidRDefault="000443B1">
            <w:pPr>
              <w:pStyle w:val="TableParagraph"/>
              <w:spacing w:line="208" w:lineRule="auto"/>
              <w:ind w:left="623" w:right="246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рабочей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484" w:type="dxa"/>
            <w:gridSpan w:val="3"/>
            <w:shd w:val="clear" w:color="auto" w:fill="D9D9D9"/>
          </w:tcPr>
          <w:p w:rsidR="00AD1550" w:rsidRDefault="000443B1">
            <w:pPr>
              <w:pStyle w:val="TableParagraph"/>
              <w:spacing w:line="220" w:lineRule="exact"/>
              <w:ind w:left="3687" w:right="3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419" w:type="dxa"/>
            <w:vMerge w:val="restart"/>
            <w:tcBorders>
              <w:right w:val="single" w:sz="6" w:space="0" w:color="000000"/>
            </w:tcBorders>
            <w:shd w:val="clear" w:color="auto" w:fill="D9D9D9"/>
          </w:tcPr>
          <w:p w:rsidR="00AD1550" w:rsidRDefault="000443B1">
            <w:pPr>
              <w:pStyle w:val="TableParagraph"/>
              <w:spacing w:line="240" w:lineRule="exact"/>
              <w:ind w:left="142" w:right="13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</w:tr>
      <w:tr w:rsidR="00AD1550">
        <w:trPr>
          <w:trHeight w:val="479"/>
        </w:trPr>
        <w:tc>
          <w:tcPr>
            <w:tcW w:w="2518" w:type="dxa"/>
            <w:vMerge/>
            <w:tcBorders>
              <w:top w:val="nil"/>
            </w:tcBorders>
            <w:shd w:val="clear" w:color="auto" w:fill="D9D9D9"/>
          </w:tcPr>
          <w:p w:rsidR="00AD1550" w:rsidRDefault="00AD1550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D9D9D9"/>
          </w:tcPr>
          <w:p w:rsidR="00AD1550" w:rsidRDefault="000443B1">
            <w:pPr>
              <w:pStyle w:val="TableParagraph"/>
              <w:spacing w:line="244" w:lineRule="exact"/>
              <w:ind w:left="3743" w:right="3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1417" w:type="dxa"/>
            <w:shd w:val="clear" w:color="auto" w:fill="D9D9D9"/>
          </w:tcPr>
          <w:p w:rsidR="00AD1550" w:rsidRDefault="000443B1">
            <w:pPr>
              <w:pStyle w:val="TableParagraph"/>
              <w:spacing w:line="226" w:lineRule="exact"/>
              <w:ind w:left="103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</w:t>
            </w:r>
          </w:p>
          <w:p w:rsidR="00AD1550" w:rsidRDefault="000443B1">
            <w:pPr>
              <w:pStyle w:val="TableParagraph"/>
              <w:spacing w:line="234" w:lineRule="exact"/>
              <w:ind w:left="103" w:right="98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proofErr w:type="gramEnd"/>
          </w:p>
        </w:tc>
        <w:tc>
          <w:tcPr>
            <w:tcW w:w="1985" w:type="dxa"/>
            <w:shd w:val="clear" w:color="auto" w:fill="D9D9D9"/>
          </w:tcPr>
          <w:p w:rsidR="00AD1550" w:rsidRDefault="000443B1">
            <w:pPr>
              <w:pStyle w:val="TableParagraph"/>
              <w:spacing w:line="244" w:lineRule="exact"/>
              <w:ind w:left="680" w:right="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УМК</w:t>
            </w:r>
          </w:p>
        </w:tc>
        <w:tc>
          <w:tcPr>
            <w:tcW w:w="1419" w:type="dxa"/>
            <w:vMerge/>
            <w:tcBorders>
              <w:top w:val="nil"/>
              <w:right w:val="single" w:sz="6" w:space="0" w:color="000000"/>
            </w:tcBorders>
            <w:shd w:val="clear" w:color="auto" w:fill="D9D9D9"/>
          </w:tcPr>
          <w:p w:rsidR="00AD1550" w:rsidRDefault="00AD1550">
            <w:pPr>
              <w:rPr>
                <w:sz w:val="2"/>
                <w:szCs w:val="2"/>
              </w:rPr>
            </w:pPr>
          </w:p>
        </w:tc>
      </w:tr>
      <w:tr w:rsidR="00AD1550">
        <w:trPr>
          <w:trHeight w:val="1440"/>
        </w:trPr>
        <w:tc>
          <w:tcPr>
            <w:tcW w:w="2518" w:type="dxa"/>
          </w:tcPr>
          <w:p w:rsidR="00AD1550" w:rsidRDefault="000443B1">
            <w:pPr>
              <w:pStyle w:val="TableParagraph"/>
              <w:spacing w:line="208" w:lineRule="auto"/>
              <w:ind w:righ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AD1550" w:rsidRDefault="000443B1">
            <w:pPr>
              <w:pStyle w:val="TableParagraph"/>
              <w:spacing w:line="208" w:lineRule="auto"/>
              <w:ind w:right="734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Литература</w:t>
            </w:r>
            <w:r>
              <w:rPr>
                <w:sz w:val="24"/>
              </w:rPr>
              <w:t>.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класс».</w:t>
            </w:r>
          </w:p>
        </w:tc>
        <w:tc>
          <w:tcPr>
            <w:tcW w:w="8082" w:type="dxa"/>
          </w:tcPr>
          <w:p w:rsidR="00AD1550" w:rsidRDefault="000443B1">
            <w:pPr>
              <w:pStyle w:val="TableParagraph"/>
              <w:spacing w:line="228" w:lineRule="auto"/>
              <w:ind w:right="9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качественном</w:t>
            </w:r>
            <w:r>
              <w:rPr>
                <w:spacing w:val="1"/>
              </w:rPr>
              <w:t xml:space="preserve"> </w:t>
            </w:r>
            <w:r>
              <w:t>чтении,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читательского</w:t>
            </w:r>
            <w:r>
              <w:rPr>
                <w:spacing w:val="1"/>
              </w:rPr>
              <w:t xml:space="preserve"> </w:t>
            </w:r>
            <w:r>
              <w:t>восприятия,</w:t>
            </w:r>
            <w:r>
              <w:rPr>
                <w:spacing w:val="1"/>
              </w:rPr>
              <w:t xml:space="preserve"> </w:t>
            </w:r>
            <w:r>
              <w:t>понимания</w:t>
            </w:r>
            <w:r>
              <w:rPr>
                <w:spacing w:val="1"/>
              </w:rPr>
              <w:t xml:space="preserve"> </w:t>
            </w:r>
            <w:r>
              <w:t>литературных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собственных устных и письменных высказываний;</w:t>
            </w:r>
            <w:r>
              <w:rPr>
                <w:spacing w:val="1"/>
              </w:rPr>
              <w:t xml:space="preserve"> </w:t>
            </w:r>
            <w:r>
              <w:t>развитие чувства причастности</w:t>
            </w:r>
            <w:r>
              <w:rPr>
                <w:spacing w:val="-52"/>
              </w:rPr>
              <w:t xml:space="preserve"> </w:t>
            </w:r>
            <w:r>
              <w:t>к отечественной культуре и уважения к другим культурам, аксиологической сферы</w:t>
            </w:r>
            <w:r>
              <w:rPr>
                <w:spacing w:val="-52"/>
              </w:rPr>
              <w:t xml:space="preserve"> </w:t>
            </w:r>
            <w:r>
              <w:t>личности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23"/>
              </w:rPr>
              <w:t xml:space="preserve"> </w:t>
            </w:r>
            <w:r>
              <w:t>основе</w:t>
            </w:r>
            <w:r>
              <w:rPr>
                <w:spacing w:val="23"/>
              </w:rPr>
              <w:t xml:space="preserve"> </w:t>
            </w:r>
            <w:r>
              <w:t>высоких</w:t>
            </w:r>
            <w:r>
              <w:rPr>
                <w:spacing w:val="22"/>
              </w:rPr>
              <w:t xml:space="preserve"> </w:t>
            </w:r>
            <w:r>
              <w:t>духовно-нравственных</w:t>
            </w:r>
            <w:r>
              <w:rPr>
                <w:spacing w:val="23"/>
              </w:rPr>
              <w:t xml:space="preserve"> </w:t>
            </w:r>
            <w:r>
              <w:t>идеалов,</w:t>
            </w:r>
            <w:r>
              <w:rPr>
                <w:spacing w:val="23"/>
              </w:rPr>
              <w:t xml:space="preserve"> </w:t>
            </w:r>
            <w:r>
              <w:t>воплощённых</w:t>
            </w:r>
            <w:r>
              <w:rPr>
                <w:spacing w:val="23"/>
              </w:rPr>
              <w:t xml:space="preserve"> </w:t>
            </w:r>
            <w:r>
              <w:t>в</w:t>
            </w:r>
          </w:p>
          <w:p w:rsidR="00AD1550" w:rsidRDefault="000443B1">
            <w:pPr>
              <w:pStyle w:val="TableParagraph"/>
              <w:spacing w:line="222" w:lineRule="exact"/>
              <w:jc w:val="both"/>
            </w:pPr>
            <w:r>
              <w:t>отечественной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зарубежной</w:t>
            </w:r>
            <w:r>
              <w:rPr>
                <w:spacing w:val="-2"/>
              </w:rPr>
              <w:t xml:space="preserve"> </w:t>
            </w:r>
            <w:r>
              <w:t>литературе.</w:t>
            </w:r>
          </w:p>
        </w:tc>
        <w:tc>
          <w:tcPr>
            <w:tcW w:w="1417" w:type="dxa"/>
          </w:tcPr>
          <w:p w:rsidR="00AD1550" w:rsidRDefault="00AD1550">
            <w:pPr>
              <w:pStyle w:val="TableParagraph"/>
              <w:spacing w:before="10"/>
              <w:ind w:left="0"/>
              <w:rPr>
                <w:b/>
                <w:sz w:val="38"/>
              </w:rPr>
            </w:pPr>
          </w:p>
          <w:p w:rsidR="00AD1550" w:rsidRDefault="000443B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AD1550" w:rsidRDefault="000443B1">
            <w:pPr>
              <w:pStyle w:val="TableParagraph"/>
              <w:spacing w:before="5" w:line="249" w:lineRule="auto"/>
              <w:ind w:right="544"/>
              <w:jc w:val="both"/>
              <w:rPr>
                <w:sz w:val="20"/>
              </w:rPr>
            </w:pPr>
            <w:r>
              <w:rPr>
                <w:sz w:val="20"/>
              </w:rPr>
              <w:t>Коровина В.Я.,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Журавлев </w:t>
            </w:r>
            <w:r>
              <w:rPr>
                <w:sz w:val="20"/>
              </w:rPr>
              <w:t>В.П.,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Коровин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В.И.</w:t>
            </w:r>
          </w:p>
          <w:p w:rsidR="00AD1550" w:rsidRDefault="000443B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Литература.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  <w:p w:rsidR="00AD1550" w:rsidRDefault="000443B1">
            <w:pPr>
              <w:pStyle w:val="TableParagraph"/>
              <w:spacing w:line="240" w:lineRule="exact"/>
              <w:ind w:right="498"/>
              <w:rPr>
                <w:sz w:val="20"/>
              </w:rPr>
            </w:pPr>
            <w:r>
              <w:rPr>
                <w:spacing w:val="-1"/>
                <w:sz w:val="20"/>
              </w:rPr>
              <w:t>«Просвещение»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2-х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AD1550" w:rsidRDefault="000443B1">
            <w:pPr>
              <w:pStyle w:val="TableParagraph"/>
              <w:spacing w:before="207" w:line="258" w:lineRule="exact"/>
              <w:ind w:left="157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AD1550" w:rsidRDefault="000443B1">
            <w:pPr>
              <w:pStyle w:val="TableParagraph"/>
              <w:spacing w:line="258" w:lineRule="exact"/>
              <w:ind w:left="258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</w:tr>
      <w:tr w:rsidR="00AD1550">
        <w:trPr>
          <w:trHeight w:val="7202"/>
        </w:trPr>
        <w:tc>
          <w:tcPr>
            <w:tcW w:w="2518" w:type="dxa"/>
          </w:tcPr>
          <w:p w:rsidR="00AD1550" w:rsidRDefault="000443B1">
            <w:pPr>
              <w:pStyle w:val="TableParagraph"/>
              <w:spacing w:line="208" w:lineRule="auto"/>
              <w:ind w:righ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AD1550" w:rsidRDefault="000443B1">
            <w:pPr>
              <w:pStyle w:val="TableParagraph"/>
              <w:spacing w:line="208" w:lineRule="auto"/>
              <w:ind w:right="514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Русский язык</w:t>
            </w:r>
            <w:r>
              <w:rPr>
                <w:sz w:val="24"/>
              </w:rPr>
              <w:t>.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класс».</w:t>
            </w:r>
          </w:p>
        </w:tc>
        <w:tc>
          <w:tcPr>
            <w:tcW w:w="8082" w:type="dxa"/>
          </w:tcPr>
          <w:p w:rsidR="00AD1550" w:rsidRDefault="000443B1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spacing w:line="228" w:lineRule="auto"/>
              <w:ind w:right="100" w:firstLine="0"/>
              <w:jc w:val="both"/>
            </w:pPr>
            <w:r>
              <w:rPr>
                <w:w w:val="105"/>
              </w:rPr>
              <w:t>осознание и проявление общероссийской гражданственности, патриотизма,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уважения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государственному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РФ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межнационального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общения;</w:t>
            </w:r>
          </w:p>
          <w:p w:rsidR="00AD1550" w:rsidRDefault="000443B1">
            <w:pPr>
              <w:pStyle w:val="TableParagraph"/>
              <w:spacing w:line="228" w:lineRule="auto"/>
              <w:ind w:right="98"/>
              <w:jc w:val="both"/>
            </w:pPr>
            <w:r>
              <w:rPr>
                <w:w w:val="110"/>
              </w:rPr>
              <w:t>-проявление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сознательного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отношения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языку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общероссийской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ценности, форме выражения и хранения духовного богатства русского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других народов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России, как к средству общения и получения знаний 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сферах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человеческой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деятельности;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проявление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уважения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общероссийской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русской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культуре,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языкам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всех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РФ;</w:t>
            </w:r>
          </w:p>
          <w:p w:rsidR="00AD1550" w:rsidRDefault="000443B1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spacing w:line="228" w:lineRule="auto"/>
              <w:ind w:right="100" w:firstLine="0"/>
              <w:jc w:val="both"/>
            </w:pPr>
            <w:r>
              <w:rPr>
                <w:w w:val="105"/>
              </w:rPr>
              <w:t>овладение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инструментом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личностного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инструментом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взаимоотношений,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инструментом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преобразования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мира;</w:t>
            </w:r>
          </w:p>
          <w:p w:rsidR="00AD1550" w:rsidRDefault="000443B1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spacing w:line="228" w:lineRule="auto"/>
              <w:ind w:right="101" w:firstLine="0"/>
              <w:jc w:val="both"/>
            </w:pPr>
            <w:r>
              <w:rPr>
                <w:w w:val="105"/>
              </w:rPr>
              <w:t>овладение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знаниями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устройстве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закономерностях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функционирования, о стилистических ресурсах русского языка; практическое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овладение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нормами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речевого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этикета;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обогащение активного и потенциального словарного запаса и использование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собственной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речевой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практике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разнообразных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грамматических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средств;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совершенствование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орфографической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пунктуационной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грамотности;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воспитание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стремления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речевому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самосовершенствованию;</w:t>
            </w:r>
          </w:p>
          <w:p w:rsidR="00AD1550" w:rsidRDefault="000443B1">
            <w:pPr>
              <w:pStyle w:val="TableParagraph"/>
              <w:spacing w:line="228" w:lineRule="auto"/>
              <w:ind w:right="97"/>
              <w:jc w:val="both"/>
            </w:pPr>
            <w:r>
              <w:rPr>
                <w:w w:val="105"/>
              </w:rPr>
              <w:t>-совершенствование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речевой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коммуникативных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умений,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обеспечивающих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эффективное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взаимодействие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 окружающими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людьми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ситуациях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формального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неформального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межличностного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межкультурного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общения;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овладение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средством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получения различной информации, в том числе знаний по разным учебным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предметам;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совершенствование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мыслительной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универсальных   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интеллектуальных   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умений   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сравнения,   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анализа,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синтеза,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абстрагирования,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обобщения,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классификации,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установления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определённых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закономерностей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правил,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конкретизации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процессе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изучения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русского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языка;</w:t>
            </w:r>
          </w:p>
          <w:p w:rsidR="00AD1550" w:rsidRDefault="000443B1">
            <w:pPr>
              <w:pStyle w:val="TableParagraph"/>
              <w:spacing w:line="240" w:lineRule="exact"/>
              <w:ind w:right="100"/>
              <w:jc w:val="both"/>
            </w:pPr>
            <w:r>
              <w:rPr>
                <w:w w:val="105"/>
              </w:rPr>
              <w:t>-развитие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функциональной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грамотности: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умений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осуществлять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информационный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поиск,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извлекать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преобразовывать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необходимую</w:t>
            </w:r>
          </w:p>
        </w:tc>
        <w:tc>
          <w:tcPr>
            <w:tcW w:w="1417" w:type="dxa"/>
          </w:tcPr>
          <w:p w:rsidR="00AD1550" w:rsidRDefault="00AD1550">
            <w:pPr>
              <w:pStyle w:val="TableParagraph"/>
              <w:spacing w:before="10"/>
              <w:ind w:left="0"/>
              <w:rPr>
                <w:b/>
                <w:sz w:val="38"/>
              </w:rPr>
            </w:pPr>
          </w:p>
          <w:p w:rsidR="00AD1550" w:rsidRDefault="000443B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5" w:type="dxa"/>
          </w:tcPr>
          <w:p w:rsidR="00AD1550" w:rsidRDefault="000443B1">
            <w:pPr>
              <w:pStyle w:val="TableParagraph"/>
              <w:spacing w:before="5" w:line="249" w:lineRule="auto"/>
              <w:ind w:right="23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Ладыженская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Т.А.,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Баранов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М.Т.,</w:t>
            </w:r>
          </w:p>
          <w:p w:rsidR="00AD1550" w:rsidRDefault="000443B1">
            <w:pPr>
              <w:pStyle w:val="TableParagraph"/>
              <w:spacing w:before="1" w:line="249" w:lineRule="auto"/>
              <w:ind w:right="193"/>
              <w:rPr>
                <w:sz w:val="20"/>
              </w:rPr>
            </w:pPr>
            <w:proofErr w:type="spellStart"/>
            <w:r>
              <w:rPr>
                <w:sz w:val="20"/>
              </w:rPr>
              <w:t>Тростенцова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Л.А.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язык.</w:t>
            </w:r>
          </w:p>
          <w:p w:rsidR="00AD1550" w:rsidRDefault="000443B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  <w:p w:rsidR="00AD1550" w:rsidRDefault="000443B1">
            <w:pPr>
              <w:pStyle w:val="TableParagraph"/>
              <w:spacing w:before="10" w:line="249" w:lineRule="auto"/>
              <w:ind w:right="140"/>
              <w:rPr>
                <w:sz w:val="20"/>
              </w:rPr>
            </w:pPr>
            <w:r>
              <w:rPr>
                <w:sz w:val="20"/>
              </w:rPr>
              <w:t>«Просвещение»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 ч.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AD1550" w:rsidRDefault="000443B1">
            <w:pPr>
              <w:pStyle w:val="TableParagraph"/>
              <w:spacing w:before="207" w:line="258" w:lineRule="exact"/>
              <w:ind w:left="157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AD1550" w:rsidRDefault="000443B1">
            <w:pPr>
              <w:pStyle w:val="TableParagraph"/>
              <w:spacing w:line="258" w:lineRule="exact"/>
              <w:ind w:left="258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</w:tr>
    </w:tbl>
    <w:p w:rsidR="00AD1550" w:rsidRDefault="00AD1550">
      <w:pPr>
        <w:spacing w:line="258" w:lineRule="exact"/>
        <w:rPr>
          <w:sz w:val="24"/>
        </w:rPr>
        <w:sectPr w:rsidR="00AD1550">
          <w:type w:val="continuous"/>
          <w:pgSz w:w="16840" w:h="11910" w:orient="landscape"/>
          <w:pgMar w:top="640" w:right="6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8082"/>
        <w:gridCol w:w="1417"/>
        <w:gridCol w:w="1985"/>
        <w:gridCol w:w="1419"/>
      </w:tblGrid>
      <w:tr w:rsidR="00AD1550">
        <w:trPr>
          <w:trHeight w:val="1440"/>
        </w:trPr>
        <w:tc>
          <w:tcPr>
            <w:tcW w:w="2518" w:type="dxa"/>
          </w:tcPr>
          <w:p w:rsidR="00AD1550" w:rsidRDefault="00AD15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82" w:type="dxa"/>
          </w:tcPr>
          <w:p w:rsidR="00AD1550" w:rsidRDefault="000443B1">
            <w:pPr>
              <w:pStyle w:val="TableParagraph"/>
              <w:spacing w:line="228" w:lineRule="auto"/>
              <w:ind w:right="99"/>
              <w:jc w:val="both"/>
            </w:pPr>
            <w:r>
              <w:rPr>
                <w:w w:val="105"/>
              </w:rPr>
              <w:t>информацию,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интерпретировать,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понимать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использовать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тексты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форматов;</w:t>
            </w:r>
          </w:p>
          <w:p w:rsidR="00AD1550" w:rsidRDefault="000443B1">
            <w:pPr>
              <w:pStyle w:val="TableParagraph"/>
              <w:spacing w:line="240" w:lineRule="exact"/>
              <w:ind w:right="105"/>
              <w:jc w:val="both"/>
            </w:pPr>
            <w:r>
              <w:rPr>
                <w:w w:val="105"/>
              </w:rPr>
              <w:t>-освоение стратегий и тактик информационно-смысловой переработки текста,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овладение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способами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понимания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текста,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назначения,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смысла,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коммуникативного намерения автора; логической структуры, роли языковых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средств</w:t>
            </w:r>
          </w:p>
        </w:tc>
        <w:tc>
          <w:tcPr>
            <w:tcW w:w="1417" w:type="dxa"/>
          </w:tcPr>
          <w:p w:rsidR="00AD1550" w:rsidRDefault="00AD15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AD1550" w:rsidRDefault="00AD15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AD1550" w:rsidRDefault="00AD1550">
            <w:pPr>
              <w:pStyle w:val="TableParagraph"/>
              <w:ind w:left="0"/>
              <w:rPr>
                <w:sz w:val="20"/>
              </w:rPr>
            </w:pPr>
          </w:p>
        </w:tc>
      </w:tr>
      <w:tr w:rsidR="00AD1550">
        <w:trPr>
          <w:trHeight w:val="1438"/>
        </w:trPr>
        <w:tc>
          <w:tcPr>
            <w:tcW w:w="2518" w:type="dxa"/>
          </w:tcPr>
          <w:p w:rsidR="00AD1550" w:rsidRDefault="000443B1">
            <w:pPr>
              <w:pStyle w:val="TableParagraph"/>
              <w:spacing w:line="208" w:lineRule="auto"/>
              <w:ind w:righ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AD1550" w:rsidRDefault="000443B1">
            <w:pPr>
              <w:pStyle w:val="TableParagraph"/>
              <w:spacing w:line="208" w:lineRule="auto"/>
              <w:ind w:right="25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Иностранный зык</w:t>
            </w:r>
            <w:r>
              <w:rPr>
                <w:b/>
                <w:spacing w:val="-58"/>
                <w:sz w:val="24"/>
              </w:rPr>
              <w:t xml:space="preserve"> </w:t>
            </w:r>
            <w:r w:rsidR="00F141DA">
              <w:rPr>
                <w:b/>
                <w:sz w:val="24"/>
              </w:rPr>
              <w:t>(французский</w:t>
            </w:r>
            <w:r>
              <w:rPr>
                <w:b/>
                <w:sz w:val="24"/>
              </w:rPr>
              <w:t>)</w:t>
            </w:r>
            <w:r>
              <w:rPr>
                <w:sz w:val="24"/>
              </w:rPr>
              <w:t>.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класс».</w:t>
            </w:r>
          </w:p>
        </w:tc>
        <w:tc>
          <w:tcPr>
            <w:tcW w:w="8082" w:type="dxa"/>
          </w:tcPr>
          <w:p w:rsidR="00AD1550" w:rsidRDefault="000443B1">
            <w:pPr>
              <w:pStyle w:val="TableParagraph"/>
              <w:spacing w:line="228" w:lineRule="auto"/>
              <w:ind w:right="95"/>
              <w:jc w:val="both"/>
            </w:pPr>
            <w:r>
              <w:t>Формирование коммуникативной компетенции обучающихся в единстве таких её</w:t>
            </w:r>
            <w:r>
              <w:rPr>
                <w:spacing w:val="1"/>
              </w:rPr>
              <w:t xml:space="preserve"> </w:t>
            </w:r>
            <w:r>
              <w:t>составляющих,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речевая,</w:t>
            </w:r>
            <w:r>
              <w:rPr>
                <w:spacing w:val="1"/>
              </w:rPr>
              <w:t xml:space="preserve"> </w:t>
            </w:r>
            <w:r>
              <w:t>языковая,</w:t>
            </w:r>
            <w:r>
              <w:rPr>
                <w:spacing w:val="1"/>
              </w:rPr>
              <w:t xml:space="preserve"> </w:t>
            </w:r>
            <w:r>
              <w:t>социокультурная,</w:t>
            </w:r>
            <w:r>
              <w:rPr>
                <w:spacing w:val="1"/>
              </w:rPr>
              <w:t xml:space="preserve"> </w:t>
            </w:r>
            <w:r>
              <w:t>компенсаторная</w:t>
            </w:r>
            <w:r>
              <w:rPr>
                <w:spacing w:val="1"/>
              </w:rPr>
              <w:t xml:space="preserve"> </w:t>
            </w:r>
            <w:r>
              <w:t>компетенции.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ключевых</w:t>
            </w:r>
            <w:r>
              <w:rPr>
                <w:spacing w:val="1"/>
              </w:rPr>
              <w:t xml:space="preserve"> </w:t>
            </w:r>
            <w:r>
              <w:t>универсальных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компетенций,</w:t>
            </w:r>
            <w:r>
              <w:rPr>
                <w:spacing w:val="-52"/>
              </w:rPr>
              <w:t xml:space="preserve"> </w:t>
            </w:r>
            <w:r>
              <w:t>включающих</w:t>
            </w:r>
            <w:r>
              <w:rPr>
                <w:spacing w:val="1"/>
              </w:rPr>
              <w:t xml:space="preserve"> </w:t>
            </w:r>
            <w:r>
              <w:t>образовательную,</w:t>
            </w:r>
            <w:r>
              <w:rPr>
                <w:spacing w:val="1"/>
              </w:rPr>
              <w:t xml:space="preserve"> </w:t>
            </w:r>
            <w:r>
              <w:t>ценностно-ориентационную,</w:t>
            </w:r>
            <w:r>
              <w:rPr>
                <w:spacing w:val="1"/>
              </w:rPr>
              <w:t xml:space="preserve"> </w:t>
            </w:r>
            <w:r>
              <w:t>общекультурную,</w:t>
            </w:r>
            <w:r>
              <w:rPr>
                <w:spacing w:val="-52"/>
              </w:rPr>
              <w:t xml:space="preserve"> </w:t>
            </w:r>
            <w:r>
              <w:t>учебно-познавательную,</w:t>
            </w:r>
            <w:r>
              <w:rPr>
                <w:spacing w:val="48"/>
              </w:rPr>
              <w:t xml:space="preserve"> </w:t>
            </w:r>
            <w:r>
              <w:t>информационную,</w:t>
            </w:r>
            <w:r>
              <w:rPr>
                <w:spacing w:val="49"/>
              </w:rPr>
              <w:t xml:space="preserve"> </w:t>
            </w:r>
            <w:r>
              <w:t>социально-трудовую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компетенцию</w:t>
            </w:r>
          </w:p>
          <w:p w:rsidR="00AD1550" w:rsidRDefault="000443B1">
            <w:pPr>
              <w:pStyle w:val="TableParagraph"/>
              <w:spacing w:line="228" w:lineRule="exact"/>
              <w:jc w:val="both"/>
            </w:pPr>
            <w:r>
              <w:t>личностного</w:t>
            </w:r>
            <w:r>
              <w:rPr>
                <w:spacing w:val="-4"/>
              </w:rPr>
              <w:t xml:space="preserve"> </w:t>
            </w:r>
            <w:r>
              <w:t>самосовершенствования.</w:t>
            </w:r>
          </w:p>
        </w:tc>
        <w:tc>
          <w:tcPr>
            <w:tcW w:w="1417" w:type="dxa"/>
          </w:tcPr>
          <w:p w:rsidR="00AD1550" w:rsidRDefault="00AD1550">
            <w:pPr>
              <w:pStyle w:val="TableParagraph"/>
              <w:ind w:left="0"/>
              <w:rPr>
                <w:b/>
                <w:sz w:val="19"/>
              </w:rPr>
            </w:pPr>
          </w:p>
          <w:p w:rsidR="00AD1550" w:rsidRDefault="000443B1">
            <w:pPr>
              <w:pStyle w:val="TableParagraph"/>
              <w:spacing w:before="1"/>
              <w:ind w:left="8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F141DA" w:rsidRDefault="00F141DA" w:rsidP="00F14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0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Кулигина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А.С., </w:t>
            </w:r>
            <w:proofErr w:type="spellStart"/>
            <w:r>
              <w:rPr>
                <w:color w:val="000000"/>
                <w:sz w:val="20"/>
                <w:szCs w:val="20"/>
              </w:rPr>
              <w:t>Щепилова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А.В.Французский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язык. 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b/>
                <w:color w:val="000000"/>
                <w:sz w:val="20"/>
                <w:szCs w:val="20"/>
              </w:rPr>
              <w:t xml:space="preserve"> класс</w:t>
            </w:r>
          </w:p>
          <w:p w:rsidR="00AD1550" w:rsidRDefault="00F141DA" w:rsidP="00F141DA"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«Просвещение»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AD1550" w:rsidRDefault="00AD1550">
            <w:pPr>
              <w:pStyle w:val="TableParagraph"/>
              <w:ind w:left="0"/>
              <w:rPr>
                <w:b/>
                <w:sz w:val="19"/>
              </w:rPr>
            </w:pPr>
          </w:p>
          <w:p w:rsidR="00AD1550" w:rsidRDefault="000443B1">
            <w:pPr>
              <w:pStyle w:val="TableParagraph"/>
              <w:spacing w:before="1" w:line="246" w:lineRule="exact"/>
              <w:ind w:left="202"/>
            </w:pP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ООО</w:t>
            </w:r>
          </w:p>
          <w:p w:rsidR="00AD1550" w:rsidRDefault="000443B1">
            <w:pPr>
              <w:pStyle w:val="TableParagraph"/>
              <w:spacing w:line="246" w:lineRule="exact"/>
              <w:ind w:left="296"/>
            </w:pPr>
            <w:r>
              <w:t>(5</w:t>
            </w:r>
            <w:r>
              <w:rPr>
                <w:spacing w:val="-1"/>
              </w:rPr>
              <w:t xml:space="preserve"> </w:t>
            </w:r>
            <w:r>
              <w:t>класс)</w:t>
            </w:r>
          </w:p>
        </w:tc>
      </w:tr>
      <w:tr w:rsidR="00AD1550">
        <w:trPr>
          <w:trHeight w:val="2162"/>
        </w:trPr>
        <w:tc>
          <w:tcPr>
            <w:tcW w:w="2518" w:type="dxa"/>
          </w:tcPr>
          <w:p w:rsidR="00AD1550" w:rsidRDefault="000443B1">
            <w:pPr>
              <w:pStyle w:val="TableParagraph"/>
              <w:spacing w:line="208" w:lineRule="auto"/>
              <w:ind w:righ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AD1550" w:rsidRDefault="000443B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История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класс».</w:t>
            </w:r>
          </w:p>
        </w:tc>
        <w:tc>
          <w:tcPr>
            <w:tcW w:w="8082" w:type="dxa"/>
          </w:tcPr>
          <w:p w:rsidR="00AD1550" w:rsidRDefault="000443B1">
            <w:pPr>
              <w:pStyle w:val="TableParagraph"/>
              <w:spacing w:line="228" w:lineRule="auto"/>
              <w:ind w:right="94"/>
              <w:jc w:val="both"/>
            </w:pPr>
            <w:r>
              <w:t>Формирование и развитие личности школьника, способного к самоидентификации</w:t>
            </w:r>
            <w:r>
              <w:rPr>
                <w:spacing w:val="1"/>
              </w:rPr>
              <w:t xml:space="preserve"> </w:t>
            </w:r>
            <w:r>
              <w:t>и определению своих ценностных ориентиров на основе осмысления и освоения</w:t>
            </w:r>
            <w:r>
              <w:rPr>
                <w:spacing w:val="1"/>
              </w:rPr>
              <w:t xml:space="preserve"> </w:t>
            </w:r>
            <w:r>
              <w:t>исторического опыта своей страны и человечества в целом, активно и творчески</w:t>
            </w:r>
            <w:r>
              <w:rPr>
                <w:spacing w:val="1"/>
              </w:rPr>
              <w:t xml:space="preserve"> </w:t>
            </w:r>
            <w:r>
              <w:t>применяющего</w:t>
            </w:r>
            <w:r>
              <w:rPr>
                <w:spacing w:val="1"/>
              </w:rPr>
              <w:t xml:space="preserve"> </w:t>
            </w:r>
            <w:r>
              <w:t>исторические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предметные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в учебной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практике.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целостной</w:t>
            </w:r>
            <w:r>
              <w:rPr>
                <w:spacing w:val="1"/>
              </w:rPr>
              <w:t xml:space="preserve"> </w:t>
            </w:r>
            <w:r>
              <w:t>картины</w:t>
            </w:r>
            <w:r>
              <w:rPr>
                <w:spacing w:val="1"/>
              </w:rPr>
              <w:t xml:space="preserve"> </w:t>
            </w:r>
            <w:r>
              <w:t>российской и мировой истории, понимание места и роли современной России в</w:t>
            </w:r>
            <w:r>
              <w:rPr>
                <w:spacing w:val="1"/>
              </w:rPr>
              <w:t xml:space="preserve"> </w:t>
            </w:r>
            <w:r>
              <w:t>мире, важности вклада каждого ее народа, его культуры в общую историю страны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мировую</w:t>
            </w:r>
            <w:r>
              <w:rPr>
                <w:spacing w:val="53"/>
              </w:rPr>
              <w:t xml:space="preserve"> </w:t>
            </w:r>
            <w:r>
              <w:t>историю,</w:t>
            </w:r>
            <w:r>
              <w:rPr>
                <w:spacing w:val="50"/>
              </w:rPr>
              <w:t xml:space="preserve"> </w:t>
            </w:r>
            <w:r>
              <w:t>формирование</w:t>
            </w:r>
            <w:r>
              <w:rPr>
                <w:spacing w:val="51"/>
              </w:rPr>
              <w:t xml:space="preserve"> </w:t>
            </w:r>
            <w:r>
              <w:t>личностной</w:t>
            </w:r>
            <w:r>
              <w:rPr>
                <w:spacing w:val="55"/>
              </w:rPr>
              <w:t xml:space="preserve"> </w:t>
            </w:r>
            <w:r>
              <w:t>позиции</w:t>
            </w:r>
            <w:r>
              <w:rPr>
                <w:spacing w:val="52"/>
              </w:rPr>
              <w:t xml:space="preserve"> </w:t>
            </w:r>
            <w:r>
              <w:t>по</w:t>
            </w:r>
            <w:r>
              <w:rPr>
                <w:spacing w:val="52"/>
              </w:rPr>
              <w:t xml:space="preserve"> </w:t>
            </w:r>
            <w:r>
              <w:t>отношению</w:t>
            </w:r>
            <w:r>
              <w:rPr>
                <w:spacing w:val="53"/>
              </w:rPr>
              <w:t xml:space="preserve"> </w:t>
            </w:r>
            <w:r>
              <w:t>к</w:t>
            </w:r>
          </w:p>
          <w:p w:rsidR="00AD1550" w:rsidRDefault="000443B1">
            <w:pPr>
              <w:pStyle w:val="TableParagraph"/>
              <w:spacing w:line="227" w:lineRule="exact"/>
              <w:jc w:val="both"/>
            </w:pPr>
            <w:r>
              <w:t>прошлому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настоящему</w:t>
            </w:r>
            <w:r>
              <w:rPr>
                <w:spacing w:val="-4"/>
              </w:rPr>
              <w:t xml:space="preserve"> </w:t>
            </w:r>
            <w:r>
              <w:t>Отечества.</w:t>
            </w:r>
          </w:p>
        </w:tc>
        <w:tc>
          <w:tcPr>
            <w:tcW w:w="1417" w:type="dxa"/>
          </w:tcPr>
          <w:p w:rsidR="00AD1550" w:rsidRDefault="00AD1550">
            <w:pPr>
              <w:pStyle w:val="TableParagraph"/>
              <w:ind w:left="0"/>
              <w:rPr>
                <w:b/>
                <w:sz w:val="24"/>
              </w:rPr>
            </w:pPr>
          </w:p>
          <w:p w:rsidR="00AD1550" w:rsidRDefault="000443B1">
            <w:pPr>
              <w:pStyle w:val="TableParagraph"/>
              <w:spacing w:before="187"/>
              <w:ind w:left="8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AD1550" w:rsidRDefault="000443B1">
            <w:pPr>
              <w:pStyle w:val="TableParagraph"/>
              <w:spacing w:before="1" w:line="249" w:lineRule="auto"/>
              <w:ind w:right="9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Вигасин</w:t>
            </w:r>
            <w:proofErr w:type="spellEnd"/>
            <w:r>
              <w:rPr>
                <w:sz w:val="20"/>
              </w:rPr>
              <w:t xml:space="preserve"> А.А., </w:t>
            </w:r>
            <w:proofErr w:type="spellStart"/>
            <w:r>
              <w:rPr>
                <w:sz w:val="20"/>
              </w:rPr>
              <w:t>Годер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Г.И.,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Свенцицкая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И.С. под редакцией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Искендерова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Древнего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  <w:p w:rsidR="00AD1550" w:rsidRDefault="000443B1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«Просвещение»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AD1550" w:rsidRDefault="00AD1550">
            <w:pPr>
              <w:pStyle w:val="TableParagraph"/>
              <w:ind w:left="0"/>
              <w:rPr>
                <w:b/>
                <w:sz w:val="24"/>
              </w:rPr>
            </w:pPr>
          </w:p>
          <w:p w:rsidR="00AD1550" w:rsidRDefault="000443B1">
            <w:pPr>
              <w:pStyle w:val="TableParagraph"/>
              <w:spacing w:before="187" w:line="246" w:lineRule="exact"/>
              <w:ind w:left="202"/>
            </w:pP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ООО</w:t>
            </w:r>
          </w:p>
          <w:p w:rsidR="00AD1550" w:rsidRDefault="000443B1">
            <w:pPr>
              <w:pStyle w:val="TableParagraph"/>
              <w:spacing w:line="246" w:lineRule="exact"/>
              <w:ind w:left="296"/>
            </w:pPr>
            <w:r>
              <w:t>(5</w:t>
            </w:r>
            <w:r>
              <w:rPr>
                <w:spacing w:val="-1"/>
              </w:rPr>
              <w:t xml:space="preserve"> </w:t>
            </w:r>
            <w:r>
              <w:t>класс)</w:t>
            </w:r>
          </w:p>
        </w:tc>
      </w:tr>
      <w:tr w:rsidR="00AD1550">
        <w:trPr>
          <w:trHeight w:val="1680"/>
        </w:trPr>
        <w:tc>
          <w:tcPr>
            <w:tcW w:w="2518" w:type="dxa"/>
          </w:tcPr>
          <w:p w:rsidR="00AD1550" w:rsidRDefault="000443B1">
            <w:pPr>
              <w:pStyle w:val="TableParagraph"/>
              <w:spacing w:line="228" w:lineRule="auto"/>
              <w:ind w:right="280"/>
            </w:pPr>
            <w:r>
              <w:t>Рабочая программа по</w:t>
            </w:r>
            <w:r>
              <w:rPr>
                <w:spacing w:val="-52"/>
              </w:rPr>
              <w:t xml:space="preserve"> </w:t>
            </w:r>
            <w:r>
              <w:t>учебному</w:t>
            </w:r>
            <w:r>
              <w:rPr>
                <w:spacing w:val="-1"/>
              </w:rPr>
              <w:t xml:space="preserve"> </w:t>
            </w:r>
            <w:r>
              <w:t>предмету</w:t>
            </w:r>
          </w:p>
          <w:p w:rsidR="00AD1550" w:rsidRDefault="000443B1">
            <w:pPr>
              <w:pStyle w:val="TableParagraph"/>
              <w:spacing w:line="228" w:lineRule="auto"/>
              <w:ind w:right="499"/>
            </w:pPr>
            <w:r>
              <w:rPr>
                <w:b/>
              </w:rPr>
              <w:t>«Изобразительное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искусство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класс»</w:t>
            </w:r>
          </w:p>
        </w:tc>
        <w:tc>
          <w:tcPr>
            <w:tcW w:w="8082" w:type="dxa"/>
          </w:tcPr>
          <w:p w:rsidR="00AD1550" w:rsidRDefault="000443B1">
            <w:pPr>
              <w:pStyle w:val="TableParagraph"/>
              <w:spacing w:line="228" w:lineRule="auto"/>
              <w:ind w:right="94"/>
              <w:jc w:val="both"/>
            </w:pPr>
            <w:r>
              <w:rPr>
                <w:color w:val="221F1F"/>
              </w:rPr>
              <w:t>Освоение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разных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видов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визуально-пространственных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искусств: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живописи,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графики,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скульптуры,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дизайна,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архитектуры,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народного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декоративно-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прикладного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искусства,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изображения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зрелищных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и экранных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искусствах.</w:t>
            </w:r>
          </w:p>
        </w:tc>
        <w:tc>
          <w:tcPr>
            <w:tcW w:w="1417" w:type="dxa"/>
          </w:tcPr>
          <w:p w:rsidR="00AD1550" w:rsidRDefault="00AD1550">
            <w:pPr>
              <w:pStyle w:val="TableParagraph"/>
              <w:ind w:left="0"/>
              <w:rPr>
                <w:b/>
                <w:sz w:val="24"/>
              </w:rPr>
            </w:pPr>
          </w:p>
          <w:p w:rsidR="00AD1550" w:rsidRDefault="000443B1">
            <w:pPr>
              <w:pStyle w:val="TableParagraph"/>
              <w:spacing w:before="184"/>
              <w:ind w:left="8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EA2B95" w:rsidRDefault="00EA2B95" w:rsidP="00EA2B95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0443B1">
              <w:rPr>
                <w:sz w:val="20"/>
              </w:rPr>
              <w:t>«Просвещение»</w:t>
            </w:r>
            <w:r w:rsidRPr="00EA2B95">
              <w:rPr>
                <w:sz w:val="20"/>
              </w:rPr>
              <w:t xml:space="preserve"> </w:t>
            </w:r>
            <w:proofErr w:type="spellStart"/>
            <w:proofErr w:type="gramStart"/>
            <w:r w:rsidRPr="00EA2B95">
              <w:rPr>
                <w:sz w:val="20"/>
              </w:rPr>
              <w:t>ЛомовС.П.,Игнатьев</w:t>
            </w:r>
            <w:proofErr w:type="spellEnd"/>
            <w:proofErr w:type="gramEnd"/>
            <w:r w:rsidRPr="00EA2B95">
              <w:rPr>
                <w:sz w:val="20"/>
              </w:rPr>
              <w:t xml:space="preserve"> С.Е., Кармазина М.В.  </w:t>
            </w:r>
            <w:r w:rsidRPr="00EA2B95">
              <w:rPr>
                <w:sz w:val="20"/>
              </w:rPr>
              <w:tab/>
              <w:t>(под</w:t>
            </w:r>
            <w:r w:rsidRPr="00EA2B95">
              <w:rPr>
                <w:sz w:val="20"/>
              </w:rPr>
              <w:tab/>
            </w:r>
            <w:proofErr w:type="spellStart"/>
            <w:r w:rsidRPr="00EA2B95">
              <w:rPr>
                <w:sz w:val="20"/>
              </w:rPr>
              <w:t>ред.Ломова</w:t>
            </w:r>
            <w:proofErr w:type="spellEnd"/>
            <w:r w:rsidRPr="00EA2B95">
              <w:rPr>
                <w:sz w:val="20"/>
              </w:rPr>
              <w:t xml:space="preserve"> С.П</w:t>
            </w:r>
            <w:r w:rsidRPr="00EA2B95">
              <w:rPr>
                <w:spacing w:val="-1"/>
                <w:sz w:val="20"/>
              </w:rPr>
              <w:t>.)</w:t>
            </w:r>
            <w:r>
              <w:rPr>
                <w:sz w:val="20"/>
              </w:rPr>
              <w:t xml:space="preserve"> Изобразительное</w:t>
            </w:r>
          </w:p>
          <w:p w:rsidR="00EA2B95" w:rsidRDefault="00EA2B95" w:rsidP="00EA2B95">
            <w:pPr>
              <w:pStyle w:val="TableParagraph"/>
              <w:tabs>
                <w:tab w:val="left" w:pos="1209"/>
              </w:tabs>
              <w:spacing w:before="10"/>
              <w:rPr>
                <w:sz w:val="20"/>
              </w:rPr>
            </w:pPr>
            <w:r>
              <w:rPr>
                <w:sz w:val="20"/>
              </w:rPr>
              <w:t>искусство.</w:t>
            </w:r>
            <w:r>
              <w:rPr>
                <w:sz w:val="20"/>
              </w:rPr>
              <w:tab/>
              <w:t>5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  <w:p w:rsidR="00EA2B95" w:rsidRPr="00EA2B95" w:rsidRDefault="00EA2B95" w:rsidP="00EA2B95">
            <w:pPr>
              <w:tabs>
                <w:tab w:val="left" w:pos="1229"/>
                <w:tab w:val="left" w:pos="1809"/>
                <w:tab w:val="left" w:pos="2268"/>
                <w:tab w:val="left" w:pos="2384"/>
              </w:tabs>
              <w:ind w:right="93"/>
              <w:rPr>
                <w:sz w:val="20"/>
              </w:rPr>
            </w:pPr>
          </w:p>
          <w:p w:rsidR="00AD1550" w:rsidRDefault="00AD1550">
            <w:pPr>
              <w:pStyle w:val="TableParagraph"/>
              <w:spacing w:before="10" w:line="221" w:lineRule="exact"/>
              <w:rPr>
                <w:sz w:val="20"/>
              </w:rPr>
            </w:pP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AD1550" w:rsidRDefault="00AD1550">
            <w:pPr>
              <w:pStyle w:val="TableParagraph"/>
              <w:ind w:left="0"/>
              <w:rPr>
                <w:b/>
                <w:sz w:val="24"/>
              </w:rPr>
            </w:pPr>
          </w:p>
          <w:p w:rsidR="00AD1550" w:rsidRDefault="000443B1">
            <w:pPr>
              <w:pStyle w:val="TableParagraph"/>
              <w:spacing w:before="184" w:line="246" w:lineRule="exact"/>
              <w:ind w:left="202"/>
            </w:pP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ООО</w:t>
            </w:r>
          </w:p>
          <w:p w:rsidR="00AD1550" w:rsidRDefault="000443B1">
            <w:pPr>
              <w:pStyle w:val="TableParagraph"/>
              <w:spacing w:line="246" w:lineRule="exact"/>
              <w:ind w:left="296"/>
            </w:pPr>
            <w:r>
              <w:t>(5</w:t>
            </w:r>
            <w:r>
              <w:rPr>
                <w:spacing w:val="-1"/>
              </w:rPr>
              <w:t xml:space="preserve"> </w:t>
            </w:r>
            <w:r>
              <w:t>класс)</w:t>
            </w:r>
          </w:p>
        </w:tc>
      </w:tr>
      <w:tr w:rsidR="00AD1550">
        <w:trPr>
          <w:trHeight w:val="1440"/>
        </w:trPr>
        <w:tc>
          <w:tcPr>
            <w:tcW w:w="2518" w:type="dxa"/>
          </w:tcPr>
          <w:p w:rsidR="00AD1550" w:rsidRDefault="000443B1">
            <w:pPr>
              <w:pStyle w:val="TableParagraph"/>
              <w:spacing w:line="228" w:lineRule="auto"/>
              <w:ind w:right="280"/>
            </w:pPr>
            <w:r>
              <w:t>Рабочая программа по</w:t>
            </w:r>
            <w:r>
              <w:rPr>
                <w:spacing w:val="-52"/>
              </w:rPr>
              <w:t xml:space="preserve"> </w:t>
            </w:r>
            <w:r>
              <w:t>учебному</w:t>
            </w:r>
            <w:r>
              <w:rPr>
                <w:spacing w:val="-1"/>
              </w:rPr>
              <w:t xml:space="preserve"> </w:t>
            </w:r>
            <w:r>
              <w:t>предмету</w:t>
            </w:r>
          </w:p>
          <w:p w:rsidR="00AD1550" w:rsidRDefault="000443B1">
            <w:pPr>
              <w:pStyle w:val="TableParagraph"/>
              <w:spacing w:line="242" w:lineRule="exact"/>
            </w:pPr>
            <w:r>
              <w:rPr>
                <w:b/>
              </w:rPr>
              <w:t>«Музыка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класс».</w:t>
            </w:r>
          </w:p>
        </w:tc>
        <w:tc>
          <w:tcPr>
            <w:tcW w:w="8082" w:type="dxa"/>
          </w:tcPr>
          <w:p w:rsidR="00AD1550" w:rsidRDefault="000443B1">
            <w:pPr>
              <w:pStyle w:val="TableParagraph"/>
              <w:tabs>
                <w:tab w:val="left" w:pos="1451"/>
                <w:tab w:val="left" w:pos="2920"/>
                <w:tab w:val="left" w:pos="4038"/>
                <w:tab w:val="left" w:pos="4575"/>
                <w:tab w:val="left" w:pos="5318"/>
                <w:tab w:val="left" w:pos="5961"/>
                <w:tab w:val="left" w:pos="7079"/>
              </w:tabs>
              <w:spacing w:line="228" w:lineRule="auto"/>
              <w:ind w:right="97"/>
            </w:pPr>
            <w:r>
              <w:rPr>
                <w:color w:val="231F20"/>
              </w:rPr>
              <w:t>Воспитание</w:t>
            </w:r>
            <w:r>
              <w:rPr>
                <w:color w:val="231F20"/>
              </w:rPr>
              <w:tab/>
              <w:t>музыкальной</w:t>
            </w:r>
            <w:r>
              <w:rPr>
                <w:color w:val="231F20"/>
              </w:rPr>
              <w:tab/>
              <w:t>культуры</w:t>
            </w:r>
            <w:r>
              <w:rPr>
                <w:color w:val="231F20"/>
              </w:rPr>
              <w:tab/>
              <w:t>как</w:t>
            </w:r>
            <w:r>
              <w:rPr>
                <w:color w:val="231F20"/>
              </w:rPr>
              <w:tab/>
              <w:t>части</w:t>
            </w:r>
            <w:r>
              <w:rPr>
                <w:color w:val="231F20"/>
              </w:rPr>
              <w:tab/>
              <w:t>всей</w:t>
            </w:r>
            <w:r>
              <w:rPr>
                <w:color w:val="231F20"/>
              </w:rPr>
              <w:tab/>
              <w:t>духовной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"/>
              </w:rPr>
              <w:t>культуры</w:t>
            </w:r>
            <w:r>
              <w:rPr>
                <w:color w:val="231F20"/>
                <w:spacing w:val="-52"/>
              </w:rPr>
              <w:t xml:space="preserve"> </w:t>
            </w:r>
            <w:r>
              <w:rPr>
                <w:color w:val="231F20"/>
              </w:rPr>
              <w:t>обучающихся.</w:t>
            </w:r>
          </w:p>
        </w:tc>
        <w:tc>
          <w:tcPr>
            <w:tcW w:w="1417" w:type="dxa"/>
          </w:tcPr>
          <w:p w:rsidR="00AD1550" w:rsidRDefault="00AD1550">
            <w:pPr>
              <w:pStyle w:val="TableParagraph"/>
              <w:ind w:left="0"/>
              <w:rPr>
                <w:b/>
                <w:sz w:val="24"/>
              </w:rPr>
            </w:pPr>
          </w:p>
          <w:p w:rsidR="00AD1550" w:rsidRDefault="000443B1">
            <w:pPr>
              <w:pStyle w:val="TableParagraph"/>
              <w:spacing w:before="184"/>
              <w:ind w:left="8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AD1550" w:rsidRDefault="000443B1">
            <w:pPr>
              <w:pStyle w:val="TableParagraph"/>
              <w:tabs>
                <w:tab w:val="left" w:pos="1464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Сергеева</w:t>
            </w:r>
            <w:r>
              <w:rPr>
                <w:sz w:val="20"/>
              </w:rPr>
              <w:tab/>
              <w:t>Г.П.,</w:t>
            </w:r>
          </w:p>
          <w:p w:rsidR="00AD1550" w:rsidRDefault="000443B1">
            <w:pPr>
              <w:pStyle w:val="TableParagraph"/>
              <w:tabs>
                <w:tab w:val="left" w:pos="1515"/>
              </w:tabs>
              <w:spacing w:before="10" w:line="249" w:lineRule="auto"/>
              <w:ind w:right="98"/>
              <w:rPr>
                <w:sz w:val="20"/>
              </w:rPr>
            </w:pPr>
            <w:r>
              <w:rPr>
                <w:sz w:val="20"/>
              </w:rPr>
              <w:t>Критская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Е.Д.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Музыка.</w:t>
            </w:r>
          </w:p>
          <w:p w:rsidR="00AD1550" w:rsidRDefault="000443B1">
            <w:pPr>
              <w:pStyle w:val="TableParagraph"/>
              <w:tabs>
                <w:tab w:val="left" w:pos="1414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ab/>
              <w:t>класс</w:t>
            </w:r>
          </w:p>
          <w:p w:rsidR="00AD1550" w:rsidRDefault="000443B1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«Просвещение»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AD1550" w:rsidRDefault="00AD1550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AD1550" w:rsidRDefault="000443B1">
            <w:pPr>
              <w:pStyle w:val="TableParagraph"/>
              <w:spacing w:line="246" w:lineRule="exact"/>
              <w:ind w:left="202"/>
            </w:pP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ООО</w:t>
            </w:r>
          </w:p>
          <w:p w:rsidR="00AD1550" w:rsidRDefault="000443B1">
            <w:pPr>
              <w:pStyle w:val="TableParagraph"/>
              <w:spacing w:line="246" w:lineRule="exact"/>
              <w:ind w:left="296"/>
            </w:pPr>
            <w:r>
              <w:t>(5</w:t>
            </w:r>
            <w:r>
              <w:rPr>
                <w:spacing w:val="-1"/>
              </w:rPr>
              <w:t xml:space="preserve"> </w:t>
            </w:r>
            <w:r>
              <w:t>класс)</w:t>
            </w:r>
          </w:p>
        </w:tc>
      </w:tr>
      <w:tr w:rsidR="00AD1550">
        <w:trPr>
          <w:trHeight w:val="1679"/>
        </w:trPr>
        <w:tc>
          <w:tcPr>
            <w:tcW w:w="2518" w:type="dxa"/>
          </w:tcPr>
          <w:p w:rsidR="00AD1550" w:rsidRDefault="000443B1">
            <w:pPr>
              <w:pStyle w:val="TableParagraph"/>
              <w:spacing w:line="208" w:lineRule="auto"/>
              <w:ind w:righ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AD1550" w:rsidRDefault="000443B1">
            <w:pPr>
              <w:pStyle w:val="TableParagraph"/>
              <w:spacing w:line="208" w:lineRule="auto"/>
              <w:ind w:right="744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Технология</w:t>
            </w:r>
            <w:r>
              <w:rPr>
                <w:sz w:val="24"/>
              </w:rPr>
              <w:t>. 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класс».</w:t>
            </w:r>
          </w:p>
        </w:tc>
        <w:tc>
          <w:tcPr>
            <w:tcW w:w="8082" w:type="dxa"/>
          </w:tcPr>
          <w:p w:rsidR="00AD1550" w:rsidRDefault="000443B1">
            <w:pPr>
              <w:pStyle w:val="TableParagraph"/>
              <w:tabs>
                <w:tab w:val="left" w:pos="3440"/>
                <w:tab w:val="left" w:pos="6688"/>
              </w:tabs>
              <w:spacing w:line="228" w:lineRule="auto"/>
              <w:ind w:right="96"/>
              <w:jc w:val="both"/>
            </w:pPr>
            <w:r>
              <w:rPr>
                <w:color w:val="221F1F"/>
              </w:rPr>
              <w:t>Формирование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технологической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грамотности,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глобальных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компетенций,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творческого</w:t>
            </w:r>
            <w:r>
              <w:rPr>
                <w:color w:val="221F1F"/>
              </w:rPr>
              <w:tab/>
            </w:r>
            <w:proofErr w:type="gramStart"/>
            <w:r>
              <w:rPr>
                <w:color w:val="221F1F"/>
              </w:rPr>
              <w:t>мышления,</w:t>
            </w:r>
            <w:r>
              <w:rPr>
                <w:color w:val="221F1F"/>
              </w:rPr>
              <w:tab/>
            </w:r>
            <w:proofErr w:type="gramEnd"/>
            <w:r>
              <w:rPr>
                <w:color w:val="221F1F"/>
              </w:rPr>
              <w:t>необходимых</w:t>
            </w:r>
            <w:r>
              <w:rPr>
                <w:color w:val="221F1F"/>
                <w:spacing w:val="-53"/>
              </w:rPr>
              <w:t xml:space="preserve"> </w:t>
            </w:r>
            <w:r>
              <w:rPr>
                <w:color w:val="221F1F"/>
              </w:rPr>
              <w:t xml:space="preserve">для    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 xml:space="preserve">перехода    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 xml:space="preserve">к     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 xml:space="preserve">новым     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 xml:space="preserve">приоритетам     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научно-технологического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развития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Российской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Федерации.</w:t>
            </w:r>
          </w:p>
        </w:tc>
        <w:tc>
          <w:tcPr>
            <w:tcW w:w="1417" w:type="dxa"/>
          </w:tcPr>
          <w:p w:rsidR="00AD1550" w:rsidRDefault="00AD1550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AD1550" w:rsidRDefault="000443B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AD1550" w:rsidRDefault="00E9232C" w:rsidP="003456D2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Синица Н.</w:t>
            </w:r>
            <w:r w:rsidR="003456D2">
              <w:rPr>
                <w:sz w:val="20"/>
              </w:rPr>
              <w:t xml:space="preserve">      </w:t>
            </w:r>
            <w:r w:rsidR="000443B1">
              <w:rPr>
                <w:sz w:val="20"/>
              </w:rPr>
              <w:t>Технология.</w:t>
            </w:r>
            <w:r w:rsidR="000443B1">
              <w:rPr>
                <w:spacing w:val="18"/>
                <w:sz w:val="20"/>
              </w:rPr>
              <w:t xml:space="preserve"> </w:t>
            </w:r>
            <w:r w:rsidR="000443B1">
              <w:rPr>
                <w:sz w:val="20"/>
              </w:rPr>
              <w:t>5</w:t>
            </w:r>
            <w:r w:rsidR="000443B1">
              <w:rPr>
                <w:spacing w:val="18"/>
                <w:sz w:val="20"/>
              </w:rPr>
              <w:t xml:space="preserve"> </w:t>
            </w:r>
            <w:r w:rsidR="000443B1">
              <w:rPr>
                <w:sz w:val="20"/>
              </w:rPr>
              <w:t>класс</w:t>
            </w:r>
          </w:p>
          <w:p w:rsidR="00AD1550" w:rsidRDefault="000443B1">
            <w:pPr>
              <w:pStyle w:val="TableParagraph"/>
              <w:spacing w:before="4" w:line="221" w:lineRule="exact"/>
              <w:rPr>
                <w:sz w:val="20"/>
              </w:rPr>
            </w:pPr>
            <w:r>
              <w:rPr>
                <w:sz w:val="20"/>
              </w:rPr>
              <w:t>«Дрофа»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AD1550" w:rsidRDefault="00AD1550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AD1550" w:rsidRDefault="000443B1">
            <w:pPr>
              <w:pStyle w:val="TableParagraph"/>
              <w:spacing w:line="258" w:lineRule="exact"/>
              <w:ind w:left="157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AD1550" w:rsidRDefault="000443B1">
            <w:pPr>
              <w:pStyle w:val="TableParagraph"/>
              <w:spacing w:line="258" w:lineRule="exact"/>
              <w:ind w:left="258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</w:tr>
      <w:tr w:rsidR="00AD1550">
        <w:trPr>
          <w:trHeight w:val="479"/>
        </w:trPr>
        <w:tc>
          <w:tcPr>
            <w:tcW w:w="2518" w:type="dxa"/>
          </w:tcPr>
          <w:p w:rsidR="00AD1550" w:rsidRDefault="000443B1">
            <w:pPr>
              <w:pStyle w:val="TableParagraph"/>
              <w:spacing w:line="21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Рабочая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D1550" w:rsidRDefault="000443B1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учебному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8082" w:type="dxa"/>
          </w:tcPr>
          <w:p w:rsidR="00AD1550" w:rsidRDefault="000443B1">
            <w:pPr>
              <w:pStyle w:val="TableParagraph"/>
              <w:spacing w:line="226" w:lineRule="exact"/>
            </w:pPr>
            <w:r>
              <w:t>-Формирование</w:t>
            </w:r>
            <w:r>
              <w:rPr>
                <w:spacing w:val="24"/>
              </w:rPr>
              <w:t xml:space="preserve"> </w:t>
            </w:r>
            <w:r>
              <w:t>системы</w:t>
            </w:r>
            <w:r>
              <w:rPr>
                <w:spacing w:val="76"/>
              </w:rPr>
              <w:t xml:space="preserve"> </w:t>
            </w:r>
            <w:r>
              <w:t>знаний</w:t>
            </w:r>
            <w:r>
              <w:rPr>
                <w:spacing w:val="77"/>
              </w:rPr>
              <w:t xml:space="preserve"> </w:t>
            </w:r>
            <w:r>
              <w:t>о</w:t>
            </w:r>
            <w:r>
              <w:rPr>
                <w:spacing w:val="78"/>
              </w:rPr>
              <w:t xml:space="preserve"> </w:t>
            </w:r>
            <w:r>
              <w:t>признаках</w:t>
            </w:r>
            <w:r>
              <w:rPr>
                <w:spacing w:val="78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процессах</w:t>
            </w:r>
            <w:r>
              <w:rPr>
                <w:spacing w:val="76"/>
              </w:rPr>
              <w:t xml:space="preserve"> </w:t>
            </w:r>
            <w:r>
              <w:t>жизнедеятельности</w:t>
            </w:r>
          </w:p>
          <w:p w:rsidR="00AD1550" w:rsidRDefault="000443B1">
            <w:pPr>
              <w:pStyle w:val="TableParagraph"/>
              <w:spacing w:line="233" w:lineRule="exact"/>
            </w:pPr>
            <w:r>
              <w:t>биологических</w:t>
            </w:r>
            <w:r>
              <w:rPr>
                <w:spacing w:val="-5"/>
              </w:rPr>
              <w:t xml:space="preserve"> </w:t>
            </w:r>
            <w:r>
              <w:t>систем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уровня</w:t>
            </w:r>
            <w:r>
              <w:rPr>
                <w:spacing w:val="-4"/>
              </w:rPr>
              <w:t xml:space="preserve"> </w:t>
            </w:r>
            <w:r>
              <w:t>организации;</w:t>
            </w:r>
          </w:p>
        </w:tc>
        <w:tc>
          <w:tcPr>
            <w:tcW w:w="1417" w:type="dxa"/>
          </w:tcPr>
          <w:p w:rsidR="00AD1550" w:rsidRDefault="00AD15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AD1550" w:rsidRDefault="003456D2" w:rsidP="0070365B">
            <w:pPr>
              <w:pStyle w:val="TableParagraph"/>
              <w:tabs>
                <w:tab w:val="left" w:pos="1507"/>
              </w:tabs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Сивоглазов</w:t>
            </w:r>
            <w:proofErr w:type="spellEnd"/>
            <w:r>
              <w:rPr>
                <w:sz w:val="20"/>
              </w:rPr>
              <w:t xml:space="preserve"> В. И., Плешаков А.А.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AD1550" w:rsidRDefault="00AD155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D1550" w:rsidRDefault="00AD1550">
      <w:pPr>
        <w:rPr>
          <w:sz w:val="20"/>
        </w:rPr>
        <w:sectPr w:rsidR="00AD1550">
          <w:pgSz w:w="16840" w:h="11910" w:orient="landscape"/>
          <w:pgMar w:top="720" w:right="6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8082"/>
        <w:gridCol w:w="1417"/>
        <w:gridCol w:w="1985"/>
        <w:gridCol w:w="1419"/>
      </w:tblGrid>
      <w:tr w:rsidR="00AD1550">
        <w:trPr>
          <w:trHeight w:val="3120"/>
        </w:trPr>
        <w:tc>
          <w:tcPr>
            <w:tcW w:w="2518" w:type="dxa"/>
          </w:tcPr>
          <w:p w:rsidR="00AD1550" w:rsidRDefault="000443B1">
            <w:pPr>
              <w:pStyle w:val="TableParagraph"/>
              <w:spacing w:line="23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Биология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класс».</w:t>
            </w:r>
          </w:p>
        </w:tc>
        <w:tc>
          <w:tcPr>
            <w:tcW w:w="8082" w:type="dxa"/>
          </w:tcPr>
          <w:p w:rsidR="00AD1550" w:rsidRDefault="000443B1">
            <w:pPr>
              <w:pStyle w:val="TableParagraph"/>
              <w:spacing w:line="228" w:lineRule="auto"/>
              <w:ind w:right="95"/>
              <w:jc w:val="both"/>
            </w:pPr>
            <w:r>
              <w:t>-Формирование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особенностях</w:t>
            </w:r>
            <w:r>
              <w:rPr>
                <w:spacing w:val="1"/>
              </w:rPr>
              <w:t xml:space="preserve"> </w:t>
            </w:r>
            <w:r>
              <w:t>строения,</w:t>
            </w:r>
            <w:r>
              <w:rPr>
                <w:spacing w:val="1"/>
              </w:rPr>
              <w:t xml:space="preserve"> </w:t>
            </w:r>
            <w:r>
              <w:t>жизнедеятельности</w:t>
            </w:r>
            <w:r>
              <w:rPr>
                <w:spacing w:val="-52"/>
              </w:rPr>
              <w:t xml:space="preserve"> </w:t>
            </w:r>
            <w:r>
              <w:t>организма</w:t>
            </w:r>
            <w:r>
              <w:rPr>
                <w:spacing w:val="-1"/>
              </w:rPr>
              <w:t xml:space="preserve"> </w:t>
            </w:r>
            <w:r>
              <w:t>человека, условиях сохранения</w:t>
            </w:r>
            <w:r>
              <w:rPr>
                <w:spacing w:val="-3"/>
              </w:rPr>
              <w:t xml:space="preserve"> </w:t>
            </w:r>
            <w:r>
              <w:t>его здоровья;</w:t>
            </w:r>
          </w:p>
          <w:p w:rsidR="00AD1550" w:rsidRDefault="000443B1">
            <w:pPr>
              <w:pStyle w:val="TableParagraph"/>
              <w:spacing w:line="228" w:lineRule="auto"/>
              <w:ind w:right="98"/>
              <w:jc w:val="both"/>
            </w:pPr>
            <w:proofErr w:type="gramStart"/>
            <w:r>
              <w:t>-.Формирование</w:t>
            </w:r>
            <w:proofErr w:type="gramEnd"/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биологической</w:t>
            </w:r>
            <w:r>
              <w:rPr>
                <w:spacing w:val="1"/>
              </w:rPr>
              <w:t xml:space="preserve"> </w:t>
            </w:r>
            <w:r>
              <w:t>науки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-52"/>
              </w:rPr>
              <w:t xml:space="preserve"> </w:t>
            </w:r>
            <w:r>
              <w:t>биологических</w:t>
            </w:r>
            <w:r>
              <w:rPr>
                <w:spacing w:val="-4"/>
              </w:rPr>
              <w:t xml:space="preserve"> </w:t>
            </w:r>
            <w:r>
              <w:t>систем, 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 и организма человека;</w:t>
            </w:r>
          </w:p>
          <w:p w:rsidR="00AD1550" w:rsidRDefault="000443B1">
            <w:pPr>
              <w:pStyle w:val="TableParagraph"/>
              <w:spacing w:line="228" w:lineRule="auto"/>
              <w:ind w:right="96"/>
              <w:jc w:val="both"/>
            </w:pPr>
            <w:r>
              <w:t>-Формирование умений использовать информацию о современных достижениях 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биологии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процессов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явлений</w:t>
            </w:r>
            <w:r>
              <w:rPr>
                <w:spacing w:val="1"/>
              </w:rPr>
              <w:t xml:space="preserve"> </w:t>
            </w:r>
            <w:r>
              <w:t>живой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жизнедеятельности</w:t>
            </w:r>
            <w:r>
              <w:rPr>
                <w:spacing w:val="-5"/>
              </w:rPr>
              <w:t xml:space="preserve"> </w:t>
            </w:r>
            <w:r>
              <w:t>собственного организма;</w:t>
            </w:r>
          </w:p>
          <w:p w:rsidR="00AD1550" w:rsidRDefault="000443B1">
            <w:pPr>
              <w:pStyle w:val="TableParagraph"/>
              <w:spacing w:line="228" w:lineRule="auto"/>
              <w:ind w:right="96"/>
              <w:jc w:val="both"/>
            </w:pPr>
            <w:r>
              <w:t>-Формирование</w:t>
            </w:r>
            <w:r>
              <w:rPr>
                <w:spacing w:val="1"/>
              </w:rPr>
              <w:t xml:space="preserve"> </w:t>
            </w:r>
            <w:r>
              <w:t>умений объяснять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биологии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людей,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биологического</w:t>
            </w:r>
            <w:r>
              <w:rPr>
                <w:spacing w:val="1"/>
              </w:rPr>
              <w:t xml:space="preserve"> </w:t>
            </w:r>
            <w:r>
              <w:t>разнообразия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сохранения</w:t>
            </w:r>
            <w:r>
              <w:rPr>
                <w:spacing w:val="1"/>
              </w:rPr>
              <w:t xml:space="preserve"> </w:t>
            </w:r>
            <w:r>
              <w:t>биосферы,</w:t>
            </w:r>
            <w:r>
              <w:rPr>
                <w:spacing w:val="1"/>
              </w:rPr>
              <w:t xml:space="preserve"> </w:t>
            </w:r>
            <w:r>
              <w:t>последствия</w:t>
            </w:r>
            <w:r>
              <w:rPr>
                <w:spacing w:val="-3"/>
              </w:rPr>
              <w:t xml:space="preserve"> </w:t>
            </w:r>
            <w:r>
              <w:t>деятельности человека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природе;</w:t>
            </w:r>
          </w:p>
          <w:p w:rsidR="00AD1550" w:rsidRDefault="000443B1">
            <w:pPr>
              <w:pStyle w:val="TableParagraph"/>
              <w:spacing w:line="228" w:lineRule="auto"/>
              <w:ind w:right="97"/>
              <w:jc w:val="both"/>
            </w:pPr>
            <w:r>
              <w:t>-Формирование</w:t>
            </w:r>
            <w:r>
              <w:rPr>
                <w:spacing w:val="1"/>
              </w:rPr>
              <w:t xml:space="preserve"> </w:t>
            </w:r>
            <w:r>
              <w:t>экологической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целях</w:t>
            </w:r>
            <w:r>
              <w:rPr>
                <w:spacing w:val="1"/>
              </w:rPr>
              <w:t xml:space="preserve"> </w:t>
            </w:r>
            <w:r>
              <w:t>сохранения</w:t>
            </w:r>
            <w:r>
              <w:rPr>
                <w:spacing w:val="1"/>
              </w:rPr>
              <w:t xml:space="preserve"> </w:t>
            </w:r>
            <w:r>
              <w:t>собственного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t>и охраны окружающей среды.</w:t>
            </w:r>
          </w:p>
        </w:tc>
        <w:tc>
          <w:tcPr>
            <w:tcW w:w="1417" w:type="dxa"/>
          </w:tcPr>
          <w:p w:rsidR="00AD1550" w:rsidRDefault="00AD1550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AD1550" w:rsidRDefault="000443B1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AD1550" w:rsidRDefault="0070365B">
            <w:pPr>
              <w:pStyle w:val="TableParagraph"/>
              <w:tabs>
                <w:tab w:val="left" w:pos="973"/>
              </w:tabs>
              <w:spacing w:line="249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Концентрический курс</w:t>
            </w:r>
            <w:r w:rsidR="000443B1">
              <w:rPr>
                <w:sz w:val="20"/>
              </w:rPr>
              <w:t>.</w:t>
            </w:r>
            <w:r w:rsidR="003456D2">
              <w:rPr>
                <w:sz w:val="20"/>
              </w:rPr>
              <w:t xml:space="preserve"> Биология</w:t>
            </w:r>
            <w:r w:rsidR="000443B1">
              <w:rPr>
                <w:spacing w:val="1"/>
                <w:sz w:val="20"/>
              </w:rPr>
              <w:t xml:space="preserve"> </w:t>
            </w:r>
            <w:r w:rsidR="000443B1">
              <w:rPr>
                <w:sz w:val="20"/>
              </w:rPr>
              <w:t>5</w:t>
            </w:r>
            <w:r w:rsidR="000443B1">
              <w:rPr>
                <w:spacing w:val="-47"/>
                <w:sz w:val="20"/>
              </w:rPr>
              <w:t xml:space="preserve"> </w:t>
            </w:r>
            <w:r w:rsidR="000443B1">
              <w:rPr>
                <w:sz w:val="20"/>
              </w:rPr>
              <w:t>класс</w:t>
            </w:r>
            <w:r w:rsidR="003456D2">
              <w:rPr>
                <w:sz w:val="20"/>
              </w:rPr>
              <w:t>,</w:t>
            </w:r>
            <w:r w:rsidR="000443B1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«Просвещение</w:t>
            </w:r>
            <w:r w:rsidR="000443B1">
              <w:rPr>
                <w:sz w:val="20"/>
              </w:rPr>
              <w:t>»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AD1550" w:rsidRDefault="000443B1">
            <w:pPr>
              <w:pStyle w:val="TableParagraph"/>
              <w:spacing w:before="201" w:line="258" w:lineRule="exact"/>
              <w:ind w:left="157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AD1550" w:rsidRDefault="000443B1">
            <w:pPr>
              <w:pStyle w:val="TableParagraph"/>
              <w:spacing w:line="258" w:lineRule="exact"/>
              <w:ind w:left="258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</w:tr>
      <w:tr w:rsidR="00AD1550">
        <w:trPr>
          <w:trHeight w:val="3120"/>
        </w:trPr>
        <w:tc>
          <w:tcPr>
            <w:tcW w:w="2518" w:type="dxa"/>
          </w:tcPr>
          <w:p w:rsidR="00AD1550" w:rsidRDefault="000443B1">
            <w:pPr>
              <w:pStyle w:val="TableParagraph"/>
              <w:spacing w:line="228" w:lineRule="auto"/>
              <w:ind w:right="280"/>
            </w:pPr>
            <w:r>
              <w:t>Рабочая программа по</w:t>
            </w:r>
            <w:r>
              <w:rPr>
                <w:spacing w:val="-52"/>
              </w:rPr>
              <w:t xml:space="preserve"> </w:t>
            </w:r>
            <w:r>
              <w:t>учебному</w:t>
            </w:r>
            <w:r>
              <w:rPr>
                <w:spacing w:val="-1"/>
              </w:rPr>
              <w:t xml:space="preserve"> </w:t>
            </w:r>
            <w:r>
              <w:t>предмету</w:t>
            </w:r>
          </w:p>
          <w:p w:rsidR="00AD1550" w:rsidRDefault="000443B1">
            <w:pPr>
              <w:pStyle w:val="TableParagraph"/>
              <w:spacing w:line="242" w:lineRule="exact"/>
            </w:pPr>
            <w:r>
              <w:t>«</w:t>
            </w:r>
            <w:r>
              <w:rPr>
                <w:b/>
              </w:rPr>
              <w:t>Математика.</w:t>
            </w:r>
            <w:r>
              <w:rPr>
                <w:b/>
                <w:spacing w:val="-3"/>
              </w:rPr>
              <w:t xml:space="preserve"> </w:t>
            </w:r>
            <w:r>
              <w:t>5 класс»</w:t>
            </w:r>
          </w:p>
        </w:tc>
        <w:tc>
          <w:tcPr>
            <w:tcW w:w="8082" w:type="dxa"/>
          </w:tcPr>
          <w:p w:rsidR="00AD1550" w:rsidRDefault="000443B1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28" w:lineRule="auto"/>
              <w:ind w:right="1039" w:firstLine="0"/>
            </w:pPr>
            <w:r>
              <w:t>продолжение формирования основных математических понятий (число,</w:t>
            </w:r>
            <w:r>
              <w:rPr>
                <w:spacing w:val="-52"/>
              </w:rPr>
              <w:t xml:space="preserve"> </w:t>
            </w:r>
            <w:r>
              <w:t>величина, геометрическая фигура), обеспечивающих преемственность и</w:t>
            </w:r>
            <w:r>
              <w:rPr>
                <w:spacing w:val="1"/>
              </w:rPr>
              <w:t xml:space="preserve"> </w:t>
            </w:r>
            <w:r>
              <w:t>перспективность</w:t>
            </w:r>
            <w:r>
              <w:rPr>
                <w:spacing w:val="-1"/>
              </w:rPr>
              <w:t xml:space="preserve"> </w:t>
            </w:r>
            <w:r>
              <w:t>математического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обучающихся;</w:t>
            </w:r>
          </w:p>
          <w:p w:rsidR="00AD1550" w:rsidRDefault="000443B1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28" w:lineRule="auto"/>
              <w:ind w:right="638" w:firstLine="0"/>
            </w:pPr>
            <w:r>
              <w:t>развитие интеллектуальных и творческих способностей обучающихся,</w:t>
            </w:r>
            <w:r>
              <w:rPr>
                <w:spacing w:val="1"/>
              </w:rPr>
              <w:t xml:space="preserve"> </w:t>
            </w:r>
            <w:r>
              <w:t>познавательной активности, исследовательских умений, интереса к изучению</w:t>
            </w:r>
            <w:r>
              <w:rPr>
                <w:spacing w:val="-53"/>
              </w:rPr>
              <w:t xml:space="preserve"> </w:t>
            </w:r>
            <w:r>
              <w:t>математики;</w:t>
            </w:r>
          </w:p>
          <w:p w:rsidR="00AD1550" w:rsidRDefault="000443B1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28" w:lineRule="auto"/>
              <w:ind w:right="120" w:firstLine="0"/>
            </w:pPr>
            <w:r>
              <w:t>подведение обучающихся на доступном для них уровне к осознанию взаимосвязи</w:t>
            </w:r>
            <w:r>
              <w:rPr>
                <w:spacing w:val="-52"/>
              </w:rPr>
              <w:t xml:space="preserve"> </w:t>
            </w:r>
            <w:r>
              <w:t>математики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окружающего мира;</w:t>
            </w:r>
          </w:p>
          <w:p w:rsidR="00AD1550" w:rsidRDefault="000443B1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28" w:lineRule="auto"/>
              <w:ind w:right="583" w:firstLine="0"/>
            </w:pPr>
            <w:r>
              <w:t>формирование функциональной математической грамотности: умения</w:t>
            </w:r>
            <w:r>
              <w:rPr>
                <w:spacing w:val="1"/>
              </w:rPr>
              <w:t xml:space="preserve"> </w:t>
            </w:r>
            <w:r>
              <w:t>распознавать математические объекты в реальных жизненных ситуациях,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-3"/>
              </w:rPr>
              <w:t xml:space="preserve"> </w:t>
            </w:r>
            <w:r>
              <w:t>освоенные</w:t>
            </w:r>
            <w:r>
              <w:rPr>
                <w:spacing w:val="-2"/>
              </w:rPr>
              <w:t xml:space="preserve"> </w:t>
            </w:r>
            <w:r>
              <w:t>умения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51"/>
              </w:rPr>
              <w:t xml:space="preserve"> </w:t>
            </w:r>
            <w:r>
              <w:t>решения</w:t>
            </w:r>
            <w:r>
              <w:rPr>
                <w:spacing w:val="-4"/>
              </w:rPr>
              <w:t xml:space="preserve"> </w:t>
            </w:r>
            <w:r>
              <w:t>практико-ориентированных</w:t>
            </w:r>
            <w:r>
              <w:rPr>
                <w:spacing w:val="-2"/>
              </w:rPr>
              <w:t xml:space="preserve"> </w:t>
            </w:r>
            <w:r>
              <w:t>задач,</w:t>
            </w:r>
          </w:p>
          <w:p w:rsidR="00AD1550" w:rsidRDefault="000443B1">
            <w:pPr>
              <w:pStyle w:val="TableParagraph"/>
              <w:spacing w:line="240" w:lineRule="exact"/>
              <w:ind w:right="856"/>
            </w:pPr>
            <w:r>
              <w:t>-интерпретировать полученные результаты и оценивать их на соответствие</w:t>
            </w:r>
            <w:r>
              <w:rPr>
                <w:spacing w:val="-52"/>
              </w:rPr>
              <w:t xml:space="preserve"> </w:t>
            </w:r>
            <w:r>
              <w:t>практической</w:t>
            </w:r>
            <w:r>
              <w:rPr>
                <w:spacing w:val="-1"/>
              </w:rPr>
              <w:t xml:space="preserve"> </w:t>
            </w:r>
            <w:r>
              <w:t>ситуации.</w:t>
            </w:r>
          </w:p>
        </w:tc>
        <w:tc>
          <w:tcPr>
            <w:tcW w:w="1417" w:type="dxa"/>
          </w:tcPr>
          <w:p w:rsidR="00AD1550" w:rsidRDefault="00AD1550">
            <w:pPr>
              <w:pStyle w:val="TableParagraph"/>
              <w:ind w:left="0"/>
              <w:rPr>
                <w:b/>
                <w:sz w:val="24"/>
              </w:rPr>
            </w:pPr>
          </w:p>
          <w:p w:rsidR="00AD1550" w:rsidRDefault="00AD1550">
            <w:pPr>
              <w:pStyle w:val="TableParagraph"/>
              <w:ind w:left="0"/>
              <w:rPr>
                <w:b/>
                <w:sz w:val="24"/>
              </w:rPr>
            </w:pPr>
          </w:p>
          <w:p w:rsidR="00AD1550" w:rsidRDefault="00AD1550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AD1550" w:rsidRDefault="000443B1">
            <w:pPr>
              <w:pStyle w:val="TableParagraph"/>
              <w:ind w:left="8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AD1550" w:rsidRDefault="000443B1">
            <w:pPr>
              <w:pStyle w:val="TableParagraph"/>
              <w:tabs>
                <w:tab w:val="left" w:pos="1445"/>
              </w:tabs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Виленкин</w:t>
            </w:r>
            <w:proofErr w:type="spellEnd"/>
            <w:r>
              <w:rPr>
                <w:sz w:val="20"/>
              </w:rPr>
              <w:tab/>
              <w:t>Н.Я.,</w:t>
            </w:r>
          </w:p>
          <w:p w:rsidR="00AD1550" w:rsidRDefault="000443B1">
            <w:pPr>
              <w:pStyle w:val="TableParagraph"/>
              <w:tabs>
                <w:tab w:val="left" w:pos="1447"/>
              </w:tabs>
              <w:spacing w:before="10"/>
              <w:rPr>
                <w:sz w:val="20"/>
              </w:rPr>
            </w:pPr>
            <w:r>
              <w:rPr>
                <w:sz w:val="20"/>
              </w:rPr>
              <w:t>Жохов</w:t>
            </w:r>
            <w:r>
              <w:rPr>
                <w:sz w:val="20"/>
              </w:rPr>
              <w:tab/>
              <w:t>В.И.,</w:t>
            </w:r>
          </w:p>
          <w:p w:rsidR="00AD1550" w:rsidRDefault="000443B1">
            <w:pPr>
              <w:pStyle w:val="TableParagraph"/>
              <w:tabs>
                <w:tab w:val="left" w:pos="1445"/>
              </w:tabs>
              <w:spacing w:before="10"/>
              <w:rPr>
                <w:sz w:val="20"/>
              </w:rPr>
            </w:pPr>
            <w:r>
              <w:rPr>
                <w:sz w:val="20"/>
              </w:rPr>
              <w:t>Чесноков</w:t>
            </w:r>
            <w:r>
              <w:rPr>
                <w:sz w:val="20"/>
              </w:rPr>
              <w:tab/>
              <w:t>А.С.,</w:t>
            </w:r>
          </w:p>
          <w:p w:rsidR="00AD1550" w:rsidRDefault="000443B1">
            <w:pPr>
              <w:pStyle w:val="TableParagraph"/>
              <w:tabs>
                <w:tab w:val="left" w:pos="1495"/>
              </w:tabs>
              <w:spacing w:before="10" w:line="249" w:lineRule="auto"/>
              <w:ind w:right="98"/>
              <w:rPr>
                <w:sz w:val="20"/>
              </w:rPr>
            </w:pPr>
            <w:proofErr w:type="spellStart"/>
            <w:r>
              <w:rPr>
                <w:sz w:val="20"/>
              </w:rPr>
              <w:t>Шварцбург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С.И.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  <w:p w:rsidR="00AD1550" w:rsidRDefault="000443B1">
            <w:pPr>
              <w:pStyle w:val="TableParagraph"/>
              <w:spacing w:before="1" w:line="249" w:lineRule="auto"/>
              <w:ind w:right="82"/>
              <w:rPr>
                <w:sz w:val="20"/>
              </w:rPr>
            </w:pPr>
            <w:r>
              <w:rPr>
                <w:sz w:val="20"/>
              </w:rPr>
              <w:t>«Мнемозина»»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2-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 ч.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AD1550" w:rsidRDefault="00AD1550">
            <w:pPr>
              <w:pStyle w:val="TableParagraph"/>
              <w:ind w:left="0"/>
              <w:rPr>
                <w:b/>
                <w:sz w:val="24"/>
              </w:rPr>
            </w:pPr>
          </w:p>
          <w:p w:rsidR="00AD1550" w:rsidRDefault="00AD1550">
            <w:pPr>
              <w:pStyle w:val="TableParagraph"/>
              <w:ind w:left="0"/>
              <w:rPr>
                <w:b/>
                <w:sz w:val="24"/>
              </w:rPr>
            </w:pPr>
          </w:p>
          <w:p w:rsidR="00AD1550" w:rsidRDefault="00AD1550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AD1550" w:rsidRDefault="000443B1">
            <w:pPr>
              <w:pStyle w:val="TableParagraph"/>
              <w:spacing w:line="246" w:lineRule="exact"/>
              <w:ind w:left="202"/>
            </w:pP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ООО</w:t>
            </w:r>
          </w:p>
          <w:p w:rsidR="00AD1550" w:rsidRDefault="000443B1">
            <w:pPr>
              <w:pStyle w:val="TableParagraph"/>
              <w:spacing w:line="246" w:lineRule="exact"/>
              <w:ind w:left="296"/>
            </w:pPr>
            <w:r>
              <w:t>(5</w:t>
            </w:r>
            <w:r>
              <w:rPr>
                <w:spacing w:val="-1"/>
              </w:rPr>
              <w:t xml:space="preserve"> </w:t>
            </w:r>
            <w:r>
              <w:t>класс)</w:t>
            </w:r>
          </w:p>
        </w:tc>
      </w:tr>
      <w:tr w:rsidR="00AD1550">
        <w:trPr>
          <w:trHeight w:val="4078"/>
        </w:trPr>
        <w:tc>
          <w:tcPr>
            <w:tcW w:w="2518" w:type="dxa"/>
          </w:tcPr>
          <w:p w:rsidR="00AD1550" w:rsidRDefault="000443B1">
            <w:pPr>
              <w:pStyle w:val="TableParagraph"/>
              <w:tabs>
                <w:tab w:val="left" w:pos="1530"/>
              </w:tabs>
              <w:spacing w:line="228" w:lineRule="auto"/>
              <w:ind w:right="93"/>
            </w:pPr>
            <w:r>
              <w:t>Рабочая</w:t>
            </w:r>
            <w:r>
              <w:rPr>
                <w:spacing w:val="43"/>
              </w:rPr>
              <w:t xml:space="preserve"> </w:t>
            </w:r>
            <w:r>
              <w:t>программа</w:t>
            </w:r>
            <w:r>
              <w:rPr>
                <w:spacing w:val="4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учебному</w:t>
            </w:r>
            <w:r>
              <w:tab/>
            </w:r>
            <w:r>
              <w:rPr>
                <w:spacing w:val="-1"/>
              </w:rPr>
              <w:t>предмету</w:t>
            </w:r>
          </w:p>
          <w:p w:rsidR="00AD1550" w:rsidRDefault="000443B1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 xml:space="preserve">«География.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класс</w:t>
            </w:r>
            <w:r>
              <w:rPr>
                <w:b/>
              </w:rPr>
              <w:t>».</w:t>
            </w:r>
          </w:p>
        </w:tc>
        <w:tc>
          <w:tcPr>
            <w:tcW w:w="8082" w:type="dxa"/>
          </w:tcPr>
          <w:p w:rsidR="00AD1550" w:rsidRDefault="000443B1">
            <w:pPr>
              <w:pStyle w:val="TableParagraph"/>
              <w:spacing w:line="228" w:lineRule="auto"/>
              <w:ind w:right="96"/>
              <w:jc w:val="both"/>
            </w:pPr>
            <w:r>
              <w:t>- воспитание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патриотизма,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стране,</w:t>
            </w:r>
            <w:r>
              <w:rPr>
                <w:spacing w:val="1"/>
              </w:rPr>
              <w:t xml:space="preserve"> </w:t>
            </w:r>
            <w:r>
              <w:t>малой</w:t>
            </w:r>
            <w:r>
              <w:rPr>
                <w:spacing w:val="1"/>
              </w:rPr>
              <w:t xml:space="preserve"> </w:t>
            </w:r>
            <w:r>
              <w:t>родине,</w:t>
            </w:r>
            <w:r>
              <w:rPr>
                <w:spacing w:val="1"/>
              </w:rPr>
              <w:t xml:space="preserve"> </w:t>
            </w:r>
            <w:r>
              <w:t>взаимопонимания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народами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целостного</w:t>
            </w:r>
            <w:r>
              <w:rPr>
                <w:spacing w:val="1"/>
              </w:rPr>
              <w:t xml:space="preserve"> </w:t>
            </w:r>
            <w:r>
              <w:t>географического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  <w:r>
              <w:rPr>
                <w:spacing w:val="-1"/>
              </w:rPr>
              <w:t xml:space="preserve"> </w:t>
            </w:r>
            <w:r>
              <w:t>России, ценностных</w:t>
            </w:r>
            <w:r>
              <w:rPr>
                <w:spacing w:val="-1"/>
              </w:rPr>
              <w:t xml:space="preserve"> </w:t>
            </w:r>
            <w:r>
              <w:t>ориентаций</w:t>
            </w:r>
            <w:r>
              <w:rPr>
                <w:spacing w:val="-2"/>
              </w:rPr>
              <w:t xml:space="preserve"> </w:t>
            </w:r>
            <w:r>
              <w:t>личности;</w:t>
            </w:r>
          </w:p>
          <w:p w:rsidR="00AD1550" w:rsidRDefault="000443B1">
            <w:pPr>
              <w:pStyle w:val="TableParagraph"/>
              <w:spacing w:line="228" w:lineRule="auto"/>
              <w:ind w:right="94"/>
              <w:jc w:val="both"/>
            </w:pPr>
            <w:r>
              <w:t>-развитие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1"/>
              </w:rPr>
              <w:t xml:space="preserve"> </w:t>
            </w:r>
            <w:r>
              <w:t>интересов,</w:t>
            </w:r>
            <w:r>
              <w:rPr>
                <w:spacing w:val="1"/>
              </w:rPr>
              <w:t xml:space="preserve"> </w:t>
            </w:r>
            <w:r>
              <w:t>интеллектуальных</w:t>
            </w:r>
            <w:r>
              <w:rPr>
                <w:spacing w:val="1"/>
              </w:rPr>
              <w:t xml:space="preserve"> </w:t>
            </w:r>
            <w:r>
              <w:t>и творческих</w:t>
            </w:r>
            <w:r>
              <w:rPr>
                <w:spacing w:val="1"/>
              </w:rPr>
              <w:t xml:space="preserve"> </w:t>
            </w:r>
            <w:r>
              <w:t>способностей в процессе наблюдений за состоянием окружающей среды, решения</w:t>
            </w:r>
            <w:r>
              <w:rPr>
                <w:spacing w:val="1"/>
              </w:rPr>
              <w:t xml:space="preserve"> </w:t>
            </w:r>
            <w:r>
              <w:t>географических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rPr>
                <w:spacing w:val="1"/>
              </w:rPr>
              <w:t xml:space="preserve"> </w:t>
            </w:r>
            <w:r>
              <w:t>проблем</w:t>
            </w:r>
            <w:r>
              <w:rPr>
                <w:spacing w:val="1"/>
              </w:rPr>
              <w:t xml:space="preserve"> </w:t>
            </w:r>
            <w:r>
              <w:t>повседневной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географических</w:t>
            </w:r>
            <w:r>
              <w:rPr>
                <w:spacing w:val="-1"/>
              </w:rPr>
              <w:t xml:space="preserve"> </w:t>
            </w:r>
            <w:r>
              <w:t>знаний,</w:t>
            </w:r>
            <w:r>
              <w:rPr>
                <w:spacing w:val="-4"/>
              </w:rPr>
              <w:t xml:space="preserve"> </w:t>
            </w:r>
            <w:r>
              <w:t>самостоятельного</w:t>
            </w:r>
            <w:r>
              <w:rPr>
                <w:spacing w:val="-1"/>
              </w:rPr>
              <w:t xml:space="preserve"> </w:t>
            </w:r>
            <w:r>
              <w:t>приобретения новых</w:t>
            </w:r>
            <w:r>
              <w:rPr>
                <w:spacing w:val="-1"/>
              </w:rPr>
              <w:t xml:space="preserve"> </w:t>
            </w:r>
            <w:r>
              <w:t>знаний;</w:t>
            </w:r>
          </w:p>
          <w:p w:rsidR="00AD1550" w:rsidRDefault="000443B1">
            <w:pPr>
              <w:pStyle w:val="TableParagraph"/>
              <w:spacing w:line="228" w:lineRule="auto"/>
              <w:ind w:right="97"/>
              <w:jc w:val="both"/>
            </w:pPr>
            <w:r>
              <w:t>-воспитание</w:t>
            </w:r>
            <w:r>
              <w:rPr>
                <w:spacing w:val="1"/>
              </w:rPr>
              <w:t xml:space="preserve"> </w:t>
            </w:r>
            <w:r>
              <w:t>экологической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соответствующей</w:t>
            </w:r>
            <w:r>
              <w:rPr>
                <w:spacing w:val="1"/>
              </w:rPr>
              <w:t xml:space="preserve"> </w:t>
            </w:r>
            <w:r>
              <w:t>современному</w:t>
            </w:r>
            <w:r>
              <w:rPr>
                <w:spacing w:val="1"/>
              </w:rPr>
              <w:t xml:space="preserve"> </w:t>
            </w:r>
            <w:r>
              <w:t>уровню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геоэкологического</w:t>
            </w:r>
            <w:proofErr w:type="spellEnd"/>
            <w:r>
              <w:t xml:space="preserve"> мышления на основе освоения знаний о взаимосвязях в ПК, об</w:t>
            </w:r>
            <w:r>
              <w:rPr>
                <w:spacing w:val="1"/>
              </w:rPr>
              <w:t xml:space="preserve"> </w:t>
            </w:r>
            <w:r>
              <w:t>основных географических особенностях природы, населения и хозяйства России и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местности,</w:t>
            </w:r>
            <w:r>
              <w:rPr>
                <w:spacing w:val="1"/>
              </w:rPr>
              <w:t xml:space="preserve"> </w:t>
            </w:r>
            <w:r>
              <w:t>о способах</w:t>
            </w:r>
            <w:r>
              <w:rPr>
                <w:spacing w:val="1"/>
              </w:rPr>
              <w:t xml:space="preserve"> </w:t>
            </w:r>
            <w:r>
              <w:t>сохранения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  <w:r>
              <w:rPr>
                <w:spacing w:val="1"/>
              </w:rPr>
              <w:t xml:space="preserve"> </w:t>
            </w:r>
            <w:r>
              <w:t>среды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рационального</w:t>
            </w:r>
            <w:r>
              <w:rPr>
                <w:spacing w:val="-1"/>
              </w:rPr>
              <w:t xml:space="preserve"> </w:t>
            </w:r>
            <w:r>
              <w:t>использования</w:t>
            </w:r>
            <w:r>
              <w:rPr>
                <w:spacing w:val="-1"/>
              </w:rPr>
              <w:t xml:space="preserve"> </w:t>
            </w:r>
            <w:r>
              <w:t>природных</w:t>
            </w:r>
            <w:r>
              <w:rPr>
                <w:spacing w:val="-2"/>
              </w:rPr>
              <w:t xml:space="preserve"> </w:t>
            </w:r>
            <w:r>
              <w:t>ресурсов;</w:t>
            </w:r>
          </w:p>
          <w:p w:rsidR="00AD1550" w:rsidRDefault="000443B1">
            <w:pPr>
              <w:pStyle w:val="TableParagraph"/>
              <w:spacing w:line="228" w:lineRule="auto"/>
              <w:ind w:right="97"/>
              <w:jc w:val="both"/>
            </w:pPr>
            <w:r>
              <w:t>- формирование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поиска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источников</w:t>
            </w:r>
            <w:r>
              <w:rPr>
                <w:spacing w:val="1"/>
              </w:rPr>
              <w:t xml:space="preserve"> </w:t>
            </w:r>
            <w:r>
              <w:t>географической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ресурсов</w:t>
            </w:r>
            <w:r>
              <w:rPr>
                <w:spacing w:val="1"/>
              </w:rPr>
              <w:t xml:space="preserve"> </w:t>
            </w:r>
            <w:r>
              <w:t>Интернета,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описания,</w:t>
            </w:r>
            <w:r>
              <w:rPr>
                <w:spacing w:val="1"/>
              </w:rPr>
              <w:t xml:space="preserve"> </w:t>
            </w:r>
            <w:r>
              <w:t>характеристики, объяснения и оценки разнообразных географических явлений и</w:t>
            </w:r>
            <w:r>
              <w:rPr>
                <w:spacing w:val="1"/>
              </w:rPr>
              <w:t xml:space="preserve"> </w:t>
            </w:r>
            <w:r>
              <w:t>процессов,</w:t>
            </w:r>
            <w:r>
              <w:rPr>
                <w:spacing w:val="-4"/>
              </w:rPr>
              <w:t xml:space="preserve"> </w:t>
            </w:r>
            <w:r>
              <w:t>жизненных</w:t>
            </w:r>
            <w:r>
              <w:rPr>
                <w:spacing w:val="-3"/>
              </w:rPr>
              <w:t xml:space="preserve"> </w:t>
            </w:r>
            <w:r>
              <w:t>ситуаций;</w:t>
            </w:r>
          </w:p>
          <w:p w:rsidR="00AD1550" w:rsidRDefault="000443B1">
            <w:pPr>
              <w:pStyle w:val="TableParagraph"/>
              <w:spacing w:line="228" w:lineRule="exact"/>
              <w:jc w:val="both"/>
            </w:pPr>
            <w:r>
              <w:t>-формирование</w:t>
            </w:r>
            <w:r>
              <w:rPr>
                <w:spacing w:val="49"/>
              </w:rPr>
              <w:t xml:space="preserve"> </w:t>
            </w:r>
            <w:r>
              <w:t>комплекса</w:t>
            </w:r>
            <w:r>
              <w:rPr>
                <w:spacing w:val="51"/>
              </w:rPr>
              <w:t xml:space="preserve"> </w:t>
            </w:r>
            <w:r>
              <w:t>практико-ориентированных</w:t>
            </w:r>
            <w:r>
              <w:rPr>
                <w:spacing w:val="51"/>
              </w:rPr>
              <w:t xml:space="preserve"> </w:t>
            </w:r>
            <w:r>
              <w:t>географических</w:t>
            </w:r>
            <w:r>
              <w:rPr>
                <w:spacing w:val="48"/>
              </w:rPr>
              <w:t xml:space="preserve"> </w:t>
            </w:r>
            <w:r>
              <w:t>знаний</w:t>
            </w:r>
            <w:r>
              <w:rPr>
                <w:spacing w:val="51"/>
              </w:rPr>
              <w:t xml:space="preserve"> </w:t>
            </w:r>
            <w:r>
              <w:t>и</w:t>
            </w:r>
          </w:p>
        </w:tc>
        <w:tc>
          <w:tcPr>
            <w:tcW w:w="1417" w:type="dxa"/>
          </w:tcPr>
          <w:p w:rsidR="00AD1550" w:rsidRDefault="00AD1550">
            <w:pPr>
              <w:pStyle w:val="TableParagraph"/>
              <w:ind w:left="0"/>
              <w:rPr>
                <w:b/>
                <w:sz w:val="20"/>
              </w:rPr>
            </w:pPr>
          </w:p>
          <w:p w:rsidR="00AD1550" w:rsidRDefault="00AD1550">
            <w:pPr>
              <w:pStyle w:val="TableParagraph"/>
              <w:ind w:left="0"/>
              <w:rPr>
                <w:b/>
                <w:sz w:val="20"/>
              </w:rPr>
            </w:pPr>
          </w:p>
          <w:p w:rsidR="00AD1550" w:rsidRDefault="00AD1550">
            <w:pPr>
              <w:pStyle w:val="TableParagraph"/>
              <w:ind w:left="0"/>
              <w:rPr>
                <w:b/>
                <w:sz w:val="20"/>
              </w:rPr>
            </w:pPr>
          </w:p>
          <w:p w:rsidR="00AD1550" w:rsidRDefault="00AD1550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D1550" w:rsidRDefault="000443B1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85" w:type="dxa"/>
          </w:tcPr>
          <w:p w:rsidR="00AD1550" w:rsidRDefault="000443B1">
            <w:pPr>
              <w:pStyle w:val="TableParagraph"/>
              <w:spacing w:line="249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Климанова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О.А.,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Климанов В.В., 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Э.В.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редакцией</w:t>
            </w:r>
          </w:p>
          <w:p w:rsidR="00AD1550" w:rsidRDefault="000443B1">
            <w:pPr>
              <w:pStyle w:val="TableParagraph"/>
              <w:spacing w:line="249" w:lineRule="auto"/>
              <w:ind w:right="35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Климановой </w:t>
            </w:r>
            <w:r>
              <w:rPr>
                <w:sz w:val="20"/>
              </w:rPr>
              <w:t>О.А.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География:</w:t>
            </w:r>
          </w:p>
          <w:p w:rsidR="00AD1550" w:rsidRDefault="000443B1">
            <w:pPr>
              <w:pStyle w:val="TableParagraph"/>
              <w:tabs>
                <w:tab w:val="right" w:pos="1877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Земледелие.</w:t>
            </w:r>
            <w:r>
              <w:rPr>
                <w:sz w:val="20"/>
              </w:rPr>
              <w:tab/>
              <w:t>5-6</w:t>
            </w:r>
          </w:p>
          <w:p w:rsidR="00AD1550" w:rsidRDefault="000443B1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класс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«Дрофа»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AD1550" w:rsidRDefault="00AD1550">
            <w:pPr>
              <w:pStyle w:val="TableParagraph"/>
              <w:ind w:left="0"/>
              <w:rPr>
                <w:b/>
                <w:sz w:val="24"/>
              </w:rPr>
            </w:pPr>
          </w:p>
          <w:p w:rsidR="00AD1550" w:rsidRDefault="00AD1550">
            <w:pPr>
              <w:pStyle w:val="TableParagraph"/>
              <w:ind w:left="0"/>
              <w:rPr>
                <w:b/>
                <w:sz w:val="24"/>
              </w:rPr>
            </w:pPr>
          </w:p>
          <w:p w:rsidR="00AD1550" w:rsidRDefault="00AD1550">
            <w:pPr>
              <w:pStyle w:val="TableParagraph"/>
              <w:spacing w:before="7"/>
              <w:ind w:left="0"/>
              <w:rPr>
                <w:b/>
                <w:sz w:val="33"/>
              </w:rPr>
            </w:pPr>
          </w:p>
          <w:p w:rsidR="00AD1550" w:rsidRDefault="000443B1">
            <w:pPr>
              <w:pStyle w:val="TableParagraph"/>
              <w:spacing w:line="246" w:lineRule="exact"/>
              <w:ind w:left="202"/>
            </w:pPr>
            <w:r>
              <w:t>ООП</w:t>
            </w:r>
            <w:r>
              <w:rPr>
                <w:spacing w:val="-4"/>
              </w:rPr>
              <w:t xml:space="preserve"> </w:t>
            </w:r>
            <w:r>
              <w:t>ООО</w:t>
            </w:r>
          </w:p>
          <w:p w:rsidR="00AD1550" w:rsidRDefault="000443B1">
            <w:pPr>
              <w:pStyle w:val="TableParagraph"/>
              <w:spacing w:line="246" w:lineRule="exact"/>
              <w:ind w:left="296"/>
            </w:pPr>
            <w:r>
              <w:t>(5</w:t>
            </w:r>
            <w:r>
              <w:rPr>
                <w:spacing w:val="-1"/>
              </w:rPr>
              <w:t xml:space="preserve"> </w:t>
            </w:r>
            <w:r>
              <w:t>класс)</w:t>
            </w:r>
          </w:p>
        </w:tc>
      </w:tr>
    </w:tbl>
    <w:p w:rsidR="00AD1550" w:rsidRDefault="00AD1550">
      <w:pPr>
        <w:spacing w:line="246" w:lineRule="exact"/>
        <w:sectPr w:rsidR="00AD1550">
          <w:pgSz w:w="16840" w:h="11910" w:orient="landscape"/>
          <w:pgMar w:top="720" w:right="6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8082"/>
        <w:gridCol w:w="1417"/>
        <w:gridCol w:w="1985"/>
        <w:gridCol w:w="1419"/>
      </w:tblGrid>
      <w:tr w:rsidR="00AD1550">
        <w:trPr>
          <w:trHeight w:val="1680"/>
        </w:trPr>
        <w:tc>
          <w:tcPr>
            <w:tcW w:w="2518" w:type="dxa"/>
          </w:tcPr>
          <w:p w:rsidR="00AD1550" w:rsidRDefault="00AD15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2" w:type="dxa"/>
          </w:tcPr>
          <w:p w:rsidR="00AD1550" w:rsidRDefault="000443B1">
            <w:pPr>
              <w:pStyle w:val="TableParagraph"/>
              <w:spacing w:line="228" w:lineRule="auto"/>
            </w:pPr>
            <w:r>
              <w:t>умений,</w:t>
            </w:r>
            <w:r>
              <w:rPr>
                <w:spacing w:val="25"/>
              </w:rPr>
              <w:t xml:space="preserve"> </w:t>
            </w:r>
            <w:r>
              <w:t>необходимых</w:t>
            </w:r>
            <w:r>
              <w:rPr>
                <w:spacing w:val="23"/>
              </w:rPr>
              <w:t xml:space="preserve"> </w:t>
            </w:r>
            <w:r>
              <w:t>для</w:t>
            </w:r>
            <w:r>
              <w:rPr>
                <w:spacing w:val="25"/>
              </w:rPr>
              <w:t xml:space="preserve"> </w:t>
            </w:r>
            <w:r>
              <w:t>развития</w:t>
            </w:r>
            <w:r>
              <w:rPr>
                <w:spacing w:val="24"/>
              </w:rPr>
              <w:t xml:space="preserve"> </w:t>
            </w:r>
            <w:r>
              <w:t>навыков</w:t>
            </w:r>
            <w:r>
              <w:rPr>
                <w:spacing w:val="24"/>
              </w:rPr>
              <w:t xml:space="preserve"> </w:t>
            </w:r>
            <w:r>
              <w:t>их</w:t>
            </w:r>
            <w:r>
              <w:rPr>
                <w:spacing w:val="24"/>
              </w:rPr>
              <w:t xml:space="preserve"> </w:t>
            </w:r>
            <w:r>
              <w:t>использования</w:t>
            </w:r>
            <w:r>
              <w:rPr>
                <w:spacing w:val="25"/>
              </w:rPr>
              <w:t xml:space="preserve"> </w:t>
            </w:r>
            <w:r>
              <w:t>при</w:t>
            </w:r>
            <w:r>
              <w:rPr>
                <w:spacing w:val="24"/>
              </w:rPr>
              <w:t xml:space="preserve"> </w:t>
            </w:r>
            <w:r>
              <w:t>решении</w:t>
            </w:r>
            <w:r>
              <w:rPr>
                <w:spacing w:val="-52"/>
              </w:rPr>
              <w:t xml:space="preserve"> </w:t>
            </w:r>
            <w:r>
              <w:t>проблем</w:t>
            </w:r>
            <w:r>
              <w:rPr>
                <w:spacing w:val="38"/>
              </w:rPr>
              <w:t xml:space="preserve"> </w:t>
            </w:r>
            <w:r>
              <w:t>различной</w:t>
            </w:r>
            <w:r>
              <w:rPr>
                <w:spacing w:val="37"/>
              </w:rPr>
              <w:t xml:space="preserve"> </w:t>
            </w:r>
            <w:r>
              <w:t>сложности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повседневной</w:t>
            </w:r>
            <w:r>
              <w:rPr>
                <w:spacing w:val="37"/>
              </w:rPr>
              <w:t xml:space="preserve"> </w:t>
            </w:r>
            <w:r>
              <w:t>жизни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основе</w:t>
            </w:r>
            <w:r>
              <w:rPr>
                <w:spacing w:val="39"/>
              </w:rPr>
              <w:t xml:space="preserve"> </w:t>
            </w:r>
            <w:r>
              <w:t>краеведческого</w:t>
            </w:r>
            <w:r>
              <w:rPr>
                <w:spacing w:val="-52"/>
              </w:rPr>
              <w:t xml:space="preserve"> </w:t>
            </w:r>
            <w:r>
              <w:t>материала,</w:t>
            </w:r>
            <w:r>
              <w:rPr>
                <w:spacing w:val="29"/>
              </w:rPr>
              <w:t xml:space="preserve"> </w:t>
            </w:r>
            <w:r>
              <w:t>осмысления</w:t>
            </w:r>
            <w:r>
              <w:rPr>
                <w:spacing w:val="27"/>
              </w:rPr>
              <w:t xml:space="preserve"> </w:t>
            </w:r>
            <w:r>
              <w:t>сущности</w:t>
            </w:r>
            <w:r>
              <w:rPr>
                <w:spacing w:val="27"/>
              </w:rPr>
              <w:t xml:space="preserve"> </w:t>
            </w:r>
            <w:r>
              <w:t>происходящих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жизни</w:t>
            </w:r>
            <w:r>
              <w:rPr>
                <w:spacing w:val="27"/>
              </w:rPr>
              <w:t xml:space="preserve"> </w:t>
            </w:r>
            <w:r>
              <w:t>процессов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явлений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 xml:space="preserve">современном поликультурном, </w:t>
            </w:r>
            <w:proofErr w:type="spellStart"/>
            <w:r>
              <w:t>полиэтничном</w:t>
            </w:r>
            <w:proofErr w:type="spellEnd"/>
            <w:r>
              <w:t xml:space="preserve"> и многоконфессиональном мире;</w:t>
            </w:r>
            <w:r>
              <w:rPr>
                <w:spacing w:val="1"/>
              </w:rPr>
              <w:t xml:space="preserve"> </w:t>
            </w:r>
            <w:proofErr w:type="gramStart"/>
            <w:r>
              <w:t>6)формирование</w:t>
            </w:r>
            <w:proofErr w:type="gramEnd"/>
            <w:r>
              <w:rPr>
                <w:spacing w:val="2"/>
              </w:rPr>
              <w:t xml:space="preserve"> </w:t>
            </w:r>
            <w:r>
              <w:t>географических</w:t>
            </w:r>
            <w:r>
              <w:rPr>
                <w:spacing w:val="1"/>
              </w:rPr>
              <w:t xml:space="preserve"> </w:t>
            </w:r>
            <w:r>
              <w:t>знаний и</w:t>
            </w:r>
            <w:r>
              <w:rPr>
                <w:spacing w:val="1"/>
              </w:rPr>
              <w:t xml:space="preserve"> </w:t>
            </w:r>
            <w:r>
              <w:t>умений,</w:t>
            </w:r>
            <w:r>
              <w:rPr>
                <w:spacing w:val="2"/>
              </w:rPr>
              <w:t xml:space="preserve"> </w:t>
            </w:r>
            <w:r>
              <w:t>необходимых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5"/>
              </w:rPr>
              <w:t xml:space="preserve"> </w:t>
            </w:r>
            <w:r>
              <w:t>продолжения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17"/>
              </w:rPr>
              <w:t xml:space="preserve"> </w:t>
            </w:r>
            <w:r>
              <w:t>по</w:t>
            </w:r>
            <w:r>
              <w:rPr>
                <w:spacing w:val="18"/>
              </w:rPr>
              <w:t xml:space="preserve"> </w:t>
            </w:r>
            <w:r>
              <w:t>направлениям</w:t>
            </w:r>
            <w:r>
              <w:rPr>
                <w:spacing w:val="18"/>
              </w:rPr>
              <w:t xml:space="preserve"> </w:t>
            </w:r>
            <w:r>
              <w:t>подготовки</w:t>
            </w:r>
            <w:r>
              <w:rPr>
                <w:spacing w:val="18"/>
              </w:rPr>
              <w:t xml:space="preserve"> </w:t>
            </w:r>
            <w:r>
              <w:t>(специальностям),</w:t>
            </w:r>
            <w:r>
              <w:rPr>
                <w:spacing w:val="18"/>
              </w:rPr>
              <w:t xml:space="preserve"> </w:t>
            </w:r>
            <w:r>
              <w:t>требующим</w:t>
            </w:r>
            <w:r>
              <w:rPr>
                <w:spacing w:val="18"/>
              </w:rPr>
              <w:t xml:space="preserve"> </w:t>
            </w:r>
            <w:r>
              <w:t>наличия</w:t>
            </w:r>
          </w:p>
          <w:p w:rsidR="00AD1550" w:rsidRDefault="000443B1">
            <w:pPr>
              <w:pStyle w:val="TableParagraph"/>
              <w:spacing w:line="228" w:lineRule="exact"/>
            </w:pPr>
            <w:r>
              <w:t>серьёзной</w:t>
            </w:r>
            <w:r>
              <w:rPr>
                <w:spacing w:val="-4"/>
              </w:rPr>
              <w:t xml:space="preserve"> </w:t>
            </w:r>
            <w:r>
              <w:t>базы</w:t>
            </w:r>
            <w:r>
              <w:rPr>
                <w:spacing w:val="-3"/>
              </w:rPr>
              <w:t xml:space="preserve"> </w:t>
            </w:r>
            <w:r>
              <w:t>географических</w:t>
            </w:r>
            <w:r>
              <w:rPr>
                <w:spacing w:val="-1"/>
              </w:rPr>
              <w:t xml:space="preserve"> </w:t>
            </w:r>
            <w:r>
              <w:t>знаний.</w:t>
            </w:r>
          </w:p>
        </w:tc>
        <w:tc>
          <w:tcPr>
            <w:tcW w:w="1417" w:type="dxa"/>
          </w:tcPr>
          <w:p w:rsidR="00AD1550" w:rsidRDefault="00AD15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AD1550" w:rsidRDefault="00AD15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AD1550" w:rsidRDefault="00AD1550">
            <w:pPr>
              <w:pStyle w:val="TableParagraph"/>
              <w:ind w:left="0"/>
              <w:rPr>
                <w:sz w:val="24"/>
              </w:rPr>
            </w:pPr>
          </w:p>
        </w:tc>
      </w:tr>
      <w:tr w:rsidR="00AD1550">
        <w:trPr>
          <w:trHeight w:val="1440"/>
        </w:trPr>
        <w:tc>
          <w:tcPr>
            <w:tcW w:w="2518" w:type="dxa"/>
          </w:tcPr>
          <w:p w:rsidR="00AD1550" w:rsidRDefault="000443B1">
            <w:pPr>
              <w:pStyle w:val="TableParagraph"/>
              <w:spacing w:line="228" w:lineRule="auto"/>
              <w:ind w:right="280"/>
            </w:pPr>
            <w:r>
              <w:t>Рабочая программа по</w:t>
            </w:r>
            <w:r>
              <w:rPr>
                <w:spacing w:val="-52"/>
              </w:rPr>
              <w:t xml:space="preserve"> </w:t>
            </w:r>
            <w:r>
              <w:t>учебному</w:t>
            </w:r>
            <w:r>
              <w:rPr>
                <w:spacing w:val="-1"/>
              </w:rPr>
              <w:t xml:space="preserve"> </w:t>
            </w:r>
            <w:r>
              <w:t>предмету</w:t>
            </w:r>
          </w:p>
          <w:p w:rsidR="00AD1550" w:rsidRDefault="000443B1">
            <w:pPr>
              <w:pStyle w:val="TableParagraph"/>
              <w:spacing w:line="228" w:lineRule="auto"/>
              <w:ind w:right="246"/>
            </w:pPr>
            <w:r>
              <w:t>«</w:t>
            </w:r>
            <w:r>
              <w:rPr>
                <w:b/>
              </w:rPr>
              <w:t>Физическая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культура.</w:t>
            </w:r>
            <w:r>
              <w:rPr>
                <w:b/>
                <w:spacing w:val="-6"/>
              </w:rPr>
              <w:t xml:space="preserve"> </w:t>
            </w:r>
            <w:r>
              <w:t>5</w:t>
            </w:r>
            <w:r>
              <w:rPr>
                <w:spacing w:val="-9"/>
              </w:rPr>
              <w:t xml:space="preserve"> </w:t>
            </w:r>
            <w:r>
              <w:t>класс»</w:t>
            </w:r>
          </w:p>
        </w:tc>
        <w:tc>
          <w:tcPr>
            <w:tcW w:w="8082" w:type="dxa"/>
          </w:tcPr>
          <w:p w:rsidR="00AD1550" w:rsidRDefault="000443B1">
            <w:pPr>
              <w:pStyle w:val="TableParagraph"/>
              <w:tabs>
                <w:tab w:val="left" w:pos="2600"/>
                <w:tab w:val="left" w:pos="5142"/>
                <w:tab w:val="left" w:pos="6385"/>
              </w:tabs>
              <w:spacing w:line="228" w:lineRule="auto"/>
              <w:ind w:right="98"/>
              <w:jc w:val="both"/>
            </w:pPr>
            <w:r>
              <w:rPr>
                <w:w w:val="120"/>
              </w:rPr>
              <w:t>Формирование устойчивых мотивов и потребностей школьников в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w w:val="120"/>
              </w:rPr>
              <w:t>бережном</w:t>
            </w:r>
            <w:r>
              <w:rPr>
                <w:spacing w:val="67"/>
                <w:w w:val="120"/>
              </w:rPr>
              <w:t xml:space="preserve"> </w:t>
            </w:r>
            <w:r>
              <w:rPr>
                <w:w w:val="120"/>
              </w:rPr>
              <w:t>отношении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w w:val="120"/>
              </w:rPr>
              <w:t>к</w:t>
            </w:r>
            <w:r>
              <w:rPr>
                <w:spacing w:val="67"/>
                <w:w w:val="120"/>
              </w:rPr>
              <w:t xml:space="preserve"> </w:t>
            </w:r>
            <w:r>
              <w:rPr>
                <w:w w:val="120"/>
              </w:rPr>
              <w:t>своему</w:t>
            </w:r>
            <w:r>
              <w:rPr>
                <w:spacing w:val="67"/>
                <w:w w:val="120"/>
              </w:rPr>
              <w:t xml:space="preserve"> </w:t>
            </w:r>
            <w:r>
              <w:rPr>
                <w:w w:val="120"/>
              </w:rPr>
              <w:t>здоровью,</w:t>
            </w:r>
            <w:r>
              <w:rPr>
                <w:spacing w:val="67"/>
                <w:w w:val="120"/>
              </w:rPr>
              <w:t xml:space="preserve"> </w:t>
            </w:r>
            <w:r>
              <w:rPr>
                <w:w w:val="120"/>
              </w:rPr>
              <w:t>целостном</w:t>
            </w:r>
            <w:r>
              <w:rPr>
                <w:spacing w:val="67"/>
                <w:w w:val="120"/>
              </w:rPr>
              <w:t xml:space="preserve"> </w:t>
            </w:r>
            <w:r>
              <w:rPr>
                <w:w w:val="120"/>
              </w:rPr>
              <w:t>развитии</w:t>
            </w:r>
            <w:r>
              <w:rPr>
                <w:spacing w:val="1"/>
                <w:w w:val="120"/>
              </w:rPr>
              <w:t xml:space="preserve"> </w:t>
            </w:r>
            <w:proofErr w:type="gramStart"/>
            <w:r>
              <w:rPr>
                <w:w w:val="120"/>
              </w:rPr>
              <w:t>физических,</w:t>
            </w:r>
            <w:r>
              <w:rPr>
                <w:w w:val="120"/>
              </w:rPr>
              <w:tab/>
            </w:r>
            <w:proofErr w:type="gramEnd"/>
            <w:r>
              <w:rPr>
                <w:w w:val="120"/>
              </w:rPr>
              <w:t>психических</w:t>
            </w:r>
            <w:r>
              <w:rPr>
                <w:w w:val="120"/>
              </w:rPr>
              <w:tab/>
              <w:t>и</w:t>
            </w:r>
            <w:r>
              <w:rPr>
                <w:w w:val="120"/>
              </w:rPr>
              <w:tab/>
              <w:t>нравственных</w:t>
            </w:r>
            <w:r>
              <w:rPr>
                <w:spacing w:val="-64"/>
                <w:w w:val="120"/>
              </w:rPr>
              <w:t xml:space="preserve"> </w:t>
            </w:r>
            <w:proofErr w:type="spellStart"/>
            <w:r>
              <w:rPr>
                <w:w w:val="115"/>
              </w:rPr>
              <w:t>качеств,творческомиспользованииценностейфизическойкультурывор</w:t>
            </w:r>
            <w:proofErr w:type="spellEnd"/>
            <w:r>
              <w:rPr>
                <w:spacing w:val="1"/>
                <w:w w:val="115"/>
              </w:rPr>
              <w:t xml:space="preserve"> </w:t>
            </w:r>
            <w:proofErr w:type="spellStart"/>
            <w:r>
              <w:rPr>
                <w:w w:val="120"/>
              </w:rPr>
              <w:t>ганизации</w:t>
            </w:r>
            <w:proofErr w:type="spellEnd"/>
            <w:r>
              <w:rPr>
                <w:spacing w:val="13"/>
                <w:w w:val="120"/>
              </w:rPr>
              <w:t xml:space="preserve"> </w:t>
            </w:r>
            <w:r>
              <w:rPr>
                <w:w w:val="120"/>
              </w:rPr>
              <w:t>здорового</w:t>
            </w:r>
            <w:r>
              <w:rPr>
                <w:spacing w:val="13"/>
                <w:w w:val="120"/>
              </w:rPr>
              <w:t xml:space="preserve"> </w:t>
            </w:r>
            <w:r>
              <w:rPr>
                <w:w w:val="120"/>
              </w:rPr>
              <w:t>образа</w:t>
            </w:r>
            <w:r>
              <w:rPr>
                <w:spacing w:val="13"/>
                <w:w w:val="120"/>
              </w:rPr>
              <w:t xml:space="preserve"> </w:t>
            </w:r>
            <w:r>
              <w:rPr>
                <w:w w:val="120"/>
              </w:rPr>
              <w:t>жизни,</w:t>
            </w:r>
            <w:r>
              <w:rPr>
                <w:spacing w:val="13"/>
                <w:w w:val="120"/>
              </w:rPr>
              <w:t xml:space="preserve"> </w:t>
            </w:r>
            <w:r>
              <w:rPr>
                <w:w w:val="120"/>
              </w:rPr>
              <w:t>регулярных</w:t>
            </w:r>
            <w:r>
              <w:rPr>
                <w:spacing w:val="15"/>
                <w:w w:val="120"/>
              </w:rPr>
              <w:t xml:space="preserve"> </w:t>
            </w:r>
            <w:r>
              <w:rPr>
                <w:w w:val="120"/>
              </w:rPr>
              <w:t>занятиях</w:t>
            </w:r>
          </w:p>
          <w:p w:rsidR="00AD1550" w:rsidRDefault="000443B1">
            <w:pPr>
              <w:pStyle w:val="TableParagraph"/>
              <w:spacing w:line="228" w:lineRule="exact"/>
              <w:jc w:val="both"/>
            </w:pPr>
            <w:r>
              <w:rPr>
                <w:w w:val="120"/>
              </w:rPr>
              <w:t>двигательной</w:t>
            </w:r>
            <w:r>
              <w:rPr>
                <w:spacing w:val="-4"/>
                <w:w w:val="120"/>
              </w:rPr>
              <w:t xml:space="preserve"> </w:t>
            </w:r>
            <w:r>
              <w:rPr>
                <w:w w:val="120"/>
              </w:rPr>
              <w:t>деятельностью</w:t>
            </w:r>
            <w:r>
              <w:rPr>
                <w:spacing w:val="-1"/>
                <w:w w:val="120"/>
              </w:rPr>
              <w:t xml:space="preserve"> </w:t>
            </w:r>
            <w:r>
              <w:rPr>
                <w:w w:val="120"/>
              </w:rPr>
              <w:t>и</w:t>
            </w:r>
            <w:r>
              <w:rPr>
                <w:spacing w:val="-5"/>
                <w:w w:val="120"/>
              </w:rPr>
              <w:t xml:space="preserve"> </w:t>
            </w:r>
            <w:r>
              <w:rPr>
                <w:w w:val="120"/>
              </w:rPr>
              <w:t>спортом</w:t>
            </w:r>
          </w:p>
        </w:tc>
        <w:tc>
          <w:tcPr>
            <w:tcW w:w="1417" w:type="dxa"/>
          </w:tcPr>
          <w:p w:rsidR="00AD1550" w:rsidRDefault="00AD1550">
            <w:pPr>
              <w:pStyle w:val="TableParagraph"/>
              <w:ind w:left="0"/>
              <w:rPr>
                <w:b/>
                <w:sz w:val="24"/>
              </w:rPr>
            </w:pPr>
          </w:p>
          <w:p w:rsidR="00AD1550" w:rsidRDefault="000443B1">
            <w:pPr>
              <w:pStyle w:val="TableParagraph"/>
              <w:spacing w:before="184"/>
              <w:ind w:left="8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AD1550" w:rsidRDefault="000443B1">
            <w:pPr>
              <w:pStyle w:val="TableParagraph"/>
              <w:tabs>
                <w:tab w:val="left" w:pos="1484"/>
              </w:tabs>
              <w:spacing w:line="249" w:lineRule="auto"/>
              <w:ind w:right="98"/>
              <w:rPr>
                <w:sz w:val="20"/>
              </w:rPr>
            </w:pPr>
            <w:r>
              <w:rPr>
                <w:sz w:val="20"/>
              </w:rPr>
              <w:t>Матвеев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А.П.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культура.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  <w:p w:rsidR="00AD1550" w:rsidRDefault="000443B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«Просвещение»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AD1550" w:rsidRDefault="00AD1550">
            <w:pPr>
              <w:pStyle w:val="TableParagraph"/>
              <w:ind w:left="0"/>
              <w:rPr>
                <w:b/>
                <w:sz w:val="24"/>
              </w:rPr>
            </w:pPr>
          </w:p>
          <w:p w:rsidR="00AD1550" w:rsidRDefault="000443B1">
            <w:pPr>
              <w:pStyle w:val="TableParagraph"/>
              <w:spacing w:before="184" w:line="246" w:lineRule="exact"/>
              <w:ind w:left="202"/>
            </w:pP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ООО</w:t>
            </w:r>
          </w:p>
          <w:p w:rsidR="00AD1550" w:rsidRDefault="000443B1">
            <w:pPr>
              <w:pStyle w:val="TableParagraph"/>
              <w:spacing w:line="246" w:lineRule="exact"/>
              <w:ind w:left="296"/>
            </w:pPr>
            <w:r>
              <w:t>(5</w:t>
            </w:r>
            <w:r>
              <w:rPr>
                <w:spacing w:val="-1"/>
              </w:rPr>
              <w:t xml:space="preserve"> </w:t>
            </w:r>
            <w:r>
              <w:t>класс)</w:t>
            </w:r>
          </w:p>
        </w:tc>
      </w:tr>
      <w:tr w:rsidR="00AD1550">
        <w:trPr>
          <w:trHeight w:val="6003"/>
        </w:trPr>
        <w:tc>
          <w:tcPr>
            <w:tcW w:w="2518" w:type="dxa"/>
          </w:tcPr>
          <w:p w:rsidR="00AD1550" w:rsidRDefault="000443B1">
            <w:pPr>
              <w:pStyle w:val="TableParagraph"/>
              <w:spacing w:line="228" w:lineRule="auto"/>
              <w:ind w:right="280"/>
            </w:pPr>
            <w:r>
              <w:t>Рабочая программа по</w:t>
            </w:r>
            <w:r>
              <w:rPr>
                <w:spacing w:val="-52"/>
              </w:rPr>
              <w:t xml:space="preserve"> </w:t>
            </w:r>
            <w:r>
              <w:t>учебному</w:t>
            </w:r>
            <w:r>
              <w:rPr>
                <w:spacing w:val="-1"/>
              </w:rPr>
              <w:t xml:space="preserve"> </w:t>
            </w:r>
            <w:r>
              <w:t>предмету</w:t>
            </w:r>
          </w:p>
          <w:p w:rsidR="00AD1550" w:rsidRDefault="000443B1">
            <w:pPr>
              <w:pStyle w:val="TableParagraph"/>
              <w:spacing w:line="228" w:lineRule="auto"/>
              <w:ind w:right="637"/>
            </w:pPr>
            <w:r>
              <w:t>«</w:t>
            </w:r>
            <w:r>
              <w:rPr>
                <w:b/>
              </w:rPr>
              <w:t xml:space="preserve">Информатика. </w:t>
            </w:r>
            <w:r>
              <w:t>5</w:t>
            </w:r>
            <w:r>
              <w:rPr>
                <w:spacing w:val="-52"/>
              </w:rPr>
              <w:t xml:space="preserve"> </w:t>
            </w:r>
            <w:r>
              <w:t>класс»</w:t>
            </w:r>
          </w:p>
        </w:tc>
        <w:tc>
          <w:tcPr>
            <w:tcW w:w="8082" w:type="dxa"/>
          </w:tcPr>
          <w:p w:rsidR="00AD1550" w:rsidRDefault="000443B1">
            <w:pPr>
              <w:pStyle w:val="TableParagraph"/>
              <w:spacing w:line="208" w:lineRule="auto"/>
              <w:ind w:right="94" w:hanging="1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-формирование основ мировоззрения, соответствующего современному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уровню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информатики,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достижениям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научно-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технического прогресса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практики, за счёт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важнейшем  стратегическом</w:t>
            </w:r>
            <w:proofErr w:type="gram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ресурсе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личности, государства, общества; понимания роли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информационных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информационных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ресурсов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информационных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технологий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цифровой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трансформации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многих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сфер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современного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общества;</w:t>
            </w:r>
          </w:p>
          <w:p w:rsidR="00AD1550" w:rsidRDefault="000443B1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line="208" w:lineRule="auto"/>
              <w:ind w:right="96" w:hanging="142"/>
              <w:jc w:val="both"/>
              <w:rPr>
                <w:sz w:val="24"/>
              </w:rPr>
            </w:pPr>
            <w:r>
              <w:tab/>
            </w:r>
            <w:r>
              <w:rPr>
                <w:w w:val="105"/>
                <w:sz w:val="24"/>
              </w:rPr>
              <w:t>обеспечение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алгоритмического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мышления как необходимого условия профессиональной деятельности 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информационном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предполагающего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обучающегося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разбивать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 xml:space="preserve">задачи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proofErr w:type="gramEnd"/>
            <w:r>
              <w:rPr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более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подзадачи; сравнивать новые задачи с задачами, решёнными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ранее;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шаги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достижения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д.;</w:t>
            </w:r>
          </w:p>
          <w:p w:rsidR="00AD1550" w:rsidRDefault="000443B1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  <w:tab w:val="left" w:pos="3038"/>
              </w:tabs>
              <w:spacing w:line="208" w:lineRule="auto"/>
              <w:ind w:right="96" w:hanging="142"/>
              <w:jc w:val="both"/>
              <w:rPr>
                <w:sz w:val="24"/>
              </w:rPr>
            </w:pPr>
            <w:r>
              <w:tab/>
            </w:r>
            <w:r>
              <w:rPr>
                <w:w w:val="110"/>
                <w:sz w:val="24"/>
              </w:rPr>
              <w:t>формирование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развитие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компетенций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обучающихся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области использования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информационно-коммуникационных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технологий,  в</w:t>
            </w:r>
            <w:proofErr w:type="gramEnd"/>
            <w:r>
              <w:rPr>
                <w:w w:val="110"/>
                <w:sz w:val="24"/>
              </w:rPr>
              <w:t xml:space="preserve"> том числе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знаний, умений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навыков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информацией,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программирования,</w:t>
            </w:r>
            <w:r>
              <w:rPr>
                <w:w w:val="110"/>
                <w:sz w:val="24"/>
              </w:rPr>
              <w:tab/>
              <w:t>коммуникации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современных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цифровых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средах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условиях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обеспечения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информационной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безопасности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личности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обучающегося;</w:t>
            </w:r>
          </w:p>
          <w:p w:rsidR="00AD1550" w:rsidRDefault="000443B1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</w:tabs>
              <w:spacing w:line="240" w:lineRule="exact"/>
              <w:ind w:right="97" w:hanging="142"/>
              <w:jc w:val="both"/>
              <w:rPr>
                <w:sz w:val="24"/>
              </w:rPr>
            </w:pPr>
            <w:r>
              <w:tab/>
            </w:r>
            <w:r>
              <w:rPr>
                <w:w w:val="110"/>
                <w:sz w:val="24"/>
              </w:rPr>
              <w:t>воспитание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ответственного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избирательного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отношения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учётом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правовых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этических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аспектов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её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 xml:space="preserve">распространения, </w:t>
            </w:r>
            <w:r>
              <w:rPr>
                <w:spacing w:val="-1"/>
                <w:w w:val="110"/>
                <w:sz w:val="24"/>
              </w:rPr>
              <w:t>стремления к продолжению образования в области</w:t>
            </w:r>
            <w:r>
              <w:rPr>
                <w:w w:val="110"/>
                <w:sz w:val="24"/>
              </w:rPr>
              <w:t xml:space="preserve"> информационных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технологий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созидательной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применением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средств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информационных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технологий.</w:t>
            </w:r>
          </w:p>
        </w:tc>
        <w:tc>
          <w:tcPr>
            <w:tcW w:w="1417" w:type="dxa"/>
          </w:tcPr>
          <w:p w:rsidR="00AD1550" w:rsidRDefault="00AD1550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:rsidR="00AD1550" w:rsidRDefault="000443B1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AD1550" w:rsidRDefault="000443B1">
            <w:pPr>
              <w:pStyle w:val="TableParagraph"/>
              <w:spacing w:before="1" w:line="249" w:lineRule="auto"/>
              <w:ind w:right="153"/>
              <w:rPr>
                <w:sz w:val="20"/>
              </w:rPr>
            </w:pPr>
            <w:proofErr w:type="spellStart"/>
            <w:r>
              <w:rPr>
                <w:sz w:val="20"/>
              </w:rPr>
              <w:t>Босова</w:t>
            </w:r>
            <w:proofErr w:type="spellEnd"/>
            <w:r>
              <w:rPr>
                <w:sz w:val="20"/>
              </w:rPr>
              <w:t xml:space="preserve"> Л.Л., </w:t>
            </w:r>
            <w:proofErr w:type="spellStart"/>
            <w:r>
              <w:rPr>
                <w:sz w:val="20"/>
              </w:rPr>
              <w:t>Босова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А.Ю.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Информатика</w:t>
            </w:r>
          </w:p>
          <w:p w:rsidR="00AD1550" w:rsidRDefault="000443B1">
            <w:pPr>
              <w:pStyle w:val="TableParagraph"/>
              <w:tabs>
                <w:tab w:val="left" w:pos="998"/>
              </w:tabs>
              <w:spacing w:before="1" w:line="249" w:lineRule="auto"/>
              <w:ind w:right="99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proofErr w:type="gramStart"/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</w:t>
            </w:r>
            <w:proofErr w:type="gramEnd"/>
            <w:r>
              <w:rPr>
                <w:spacing w:val="-1"/>
                <w:sz w:val="20"/>
              </w:rPr>
              <w:t>БИНОМ.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знаний»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AD1550" w:rsidRDefault="00AD1550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:rsidR="00AD1550" w:rsidRDefault="000443B1">
            <w:pPr>
              <w:pStyle w:val="TableParagraph"/>
              <w:spacing w:before="1" w:line="246" w:lineRule="exact"/>
              <w:ind w:left="202"/>
            </w:pP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ООО</w:t>
            </w:r>
          </w:p>
          <w:p w:rsidR="00AD1550" w:rsidRDefault="000443B1">
            <w:pPr>
              <w:pStyle w:val="TableParagraph"/>
              <w:spacing w:line="246" w:lineRule="exact"/>
              <w:ind w:left="296"/>
            </w:pPr>
            <w:r>
              <w:t>(5</w:t>
            </w:r>
            <w:r>
              <w:rPr>
                <w:spacing w:val="-1"/>
              </w:rPr>
              <w:t xml:space="preserve"> </w:t>
            </w:r>
            <w:r>
              <w:t>класс)</w:t>
            </w:r>
          </w:p>
        </w:tc>
      </w:tr>
      <w:tr w:rsidR="0070365B">
        <w:trPr>
          <w:trHeight w:val="6003"/>
        </w:trPr>
        <w:tc>
          <w:tcPr>
            <w:tcW w:w="2518" w:type="dxa"/>
          </w:tcPr>
          <w:p w:rsidR="0070365B" w:rsidRDefault="0070365B" w:rsidP="0070365B">
            <w:pPr>
              <w:pStyle w:val="TableParagraph"/>
              <w:ind w:right="114"/>
              <w:rPr>
                <w:b/>
              </w:rPr>
            </w:pPr>
            <w:r>
              <w:lastRenderedPageBreak/>
              <w:t>Рабочая программа</w:t>
            </w:r>
            <w:r>
              <w:rPr>
                <w:spacing w:val="-52"/>
              </w:rPr>
              <w:t xml:space="preserve"> </w:t>
            </w:r>
            <w:r>
              <w:t>по учебному</w:t>
            </w:r>
            <w:r>
              <w:rPr>
                <w:spacing w:val="1"/>
              </w:rPr>
              <w:t xml:space="preserve"> </w:t>
            </w:r>
            <w:r>
              <w:t>предмету «</w:t>
            </w:r>
            <w:r>
              <w:rPr>
                <w:b/>
              </w:rPr>
              <w:t>Основы</w:t>
            </w:r>
            <w:r>
              <w:rPr>
                <w:b/>
                <w:spacing w:val="-52"/>
              </w:rPr>
              <w:t xml:space="preserve">        </w:t>
            </w:r>
            <w:r>
              <w:rPr>
                <w:b/>
              </w:rPr>
              <w:t>безопасности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жизнедеятельности»</w:t>
            </w:r>
          </w:p>
        </w:tc>
        <w:tc>
          <w:tcPr>
            <w:tcW w:w="8082" w:type="dxa"/>
          </w:tcPr>
          <w:p w:rsidR="0070365B" w:rsidRDefault="0070365B" w:rsidP="0070365B">
            <w:pPr>
              <w:pStyle w:val="TableParagraph"/>
              <w:ind w:right="94"/>
              <w:jc w:val="both"/>
            </w:pPr>
            <w:r>
              <w:t>-формирование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жизнедеятельности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основе понимания необходимости защиты личности, общества и государства</w:t>
            </w:r>
            <w:r>
              <w:rPr>
                <w:spacing w:val="1"/>
              </w:rPr>
              <w:t xml:space="preserve"> </w:t>
            </w:r>
            <w:r>
              <w:t>посредством</w:t>
            </w:r>
            <w:r>
              <w:rPr>
                <w:spacing w:val="1"/>
              </w:rPr>
              <w:t xml:space="preserve"> </w:t>
            </w:r>
            <w:r>
              <w:t>осознания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чрезвычайных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  <w:r>
              <w:rPr>
                <w:spacing w:val="-4"/>
              </w:rPr>
              <w:t xml:space="preserve"> </w:t>
            </w:r>
            <w:r>
              <w:t>природного,</w:t>
            </w:r>
            <w:r>
              <w:rPr>
                <w:spacing w:val="-3"/>
              </w:rPr>
              <w:t xml:space="preserve"> </w:t>
            </w:r>
            <w:r>
              <w:t>техногенного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социального</w:t>
            </w:r>
            <w:r>
              <w:rPr>
                <w:spacing w:val="-1"/>
              </w:rPr>
              <w:t xml:space="preserve"> </w:t>
            </w:r>
            <w:r>
              <w:t>характера;</w:t>
            </w:r>
          </w:p>
          <w:p w:rsidR="0070365B" w:rsidRDefault="0070365B" w:rsidP="0070365B">
            <w:pPr>
              <w:pStyle w:val="TableParagraph"/>
              <w:spacing w:line="245" w:lineRule="exact"/>
              <w:jc w:val="both"/>
            </w:pPr>
            <w:r>
              <w:rPr>
                <w:rFonts w:ascii="Calibri" w:hAnsi="Calibri"/>
              </w:rPr>
              <w:t>-</w:t>
            </w:r>
            <w:r>
              <w:t>безопасное</w:t>
            </w:r>
            <w:r>
              <w:rPr>
                <w:spacing w:val="105"/>
              </w:rPr>
              <w:t xml:space="preserve"> </w:t>
            </w:r>
            <w:r>
              <w:t xml:space="preserve">поведение  </w:t>
            </w:r>
            <w:r>
              <w:rPr>
                <w:spacing w:val="45"/>
              </w:rPr>
              <w:t xml:space="preserve"> </w:t>
            </w:r>
            <w:r>
              <w:t xml:space="preserve">учащихся  </w:t>
            </w:r>
            <w:r>
              <w:rPr>
                <w:spacing w:val="48"/>
              </w:rPr>
              <w:t xml:space="preserve"> </w:t>
            </w:r>
            <w:r>
              <w:t xml:space="preserve">в  </w:t>
            </w:r>
            <w:r>
              <w:rPr>
                <w:spacing w:val="44"/>
              </w:rPr>
              <w:t xml:space="preserve"> </w:t>
            </w:r>
            <w:r>
              <w:t xml:space="preserve">ЧС  </w:t>
            </w:r>
            <w:r>
              <w:rPr>
                <w:spacing w:val="48"/>
              </w:rPr>
              <w:t xml:space="preserve"> </w:t>
            </w:r>
            <w:proofErr w:type="gramStart"/>
            <w:r>
              <w:t xml:space="preserve">природного,  </w:t>
            </w:r>
            <w:r>
              <w:rPr>
                <w:spacing w:val="46"/>
              </w:rPr>
              <w:t xml:space="preserve"> </w:t>
            </w:r>
            <w:proofErr w:type="gramEnd"/>
            <w:r>
              <w:t xml:space="preserve">техногенного  </w:t>
            </w:r>
            <w:r>
              <w:rPr>
                <w:spacing w:val="45"/>
              </w:rPr>
              <w:t xml:space="preserve"> </w:t>
            </w:r>
            <w:r>
              <w:t>и</w:t>
            </w:r>
          </w:p>
          <w:p w:rsidR="0070365B" w:rsidRDefault="0070365B" w:rsidP="0070365B">
            <w:pPr>
              <w:pStyle w:val="TableParagraph"/>
              <w:spacing w:line="245" w:lineRule="exact"/>
              <w:jc w:val="both"/>
            </w:pPr>
            <w:r>
              <w:t>социального</w:t>
            </w:r>
            <w:r>
              <w:rPr>
                <w:spacing w:val="-2"/>
              </w:rPr>
              <w:t xml:space="preserve"> </w:t>
            </w:r>
            <w:r>
              <w:t>характера;</w:t>
            </w:r>
          </w:p>
          <w:p w:rsidR="0070365B" w:rsidRDefault="0070365B" w:rsidP="0070365B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before="1"/>
              <w:ind w:right="97" w:firstLine="0"/>
              <w:jc w:val="both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каждым</w:t>
            </w:r>
            <w:r>
              <w:rPr>
                <w:spacing w:val="1"/>
              </w:rPr>
              <w:t xml:space="preserve"> </w:t>
            </w:r>
            <w:r>
              <w:t>учащимся</w:t>
            </w:r>
            <w:r>
              <w:rPr>
                <w:spacing w:val="1"/>
              </w:rPr>
              <w:t xml:space="preserve"> </w:t>
            </w:r>
            <w:r>
              <w:t>важности</w:t>
            </w:r>
            <w:r>
              <w:rPr>
                <w:spacing w:val="1"/>
              </w:rPr>
              <w:t xml:space="preserve"> </w:t>
            </w:r>
            <w:r>
              <w:t>сбережения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личного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t>как индивидуальной</w:t>
            </w:r>
            <w:r>
              <w:rPr>
                <w:spacing w:val="-2"/>
              </w:rPr>
              <w:t xml:space="preserve"> </w:t>
            </w:r>
            <w:r>
              <w:t>и общественной</w:t>
            </w:r>
            <w:r>
              <w:rPr>
                <w:spacing w:val="-1"/>
              </w:rPr>
              <w:t xml:space="preserve"> </w:t>
            </w:r>
            <w:r>
              <w:t>ценности;</w:t>
            </w:r>
          </w:p>
          <w:p w:rsidR="0070365B" w:rsidRDefault="0070365B" w:rsidP="0070365B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ind w:right="93" w:firstLine="0"/>
              <w:jc w:val="both"/>
            </w:pPr>
            <w:r>
              <w:t>принятие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гражданского</w:t>
            </w:r>
            <w:r>
              <w:rPr>
                <w:spacing w:val="1"/>
              </w:rPr>
              <w:t xml:space="preserve"> </w:t>
            </w:r>
            <w:r>
              <w:t>общества:</w:t>
            </w:r>
            <w:r>
              <w:rPr>
                <w:spacing w:val="1"/>
              </w:rPr>
              <w:t xml:space="preserve"> </w:t>
            </w:r>
            <w:r>
              <w:t>прав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1"/>
              </w:rPr>
              <w:t xml:space="preserve"> </w:t>
            </w:r>
            <w:r>
              <w:t>правового</w:t>
            </w:r>
            <w:r>
              <w:rPr>
                <w:spacing w:val="1"/>
              </w:rPr>
              <w:t xml:space="preserve"> </w:t>
            </w:r>
            <w:r>
              <w:t>государства,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семьи,</w:t>
            </w:r>
            <w:r>
              <w:rPr>
                <w:spacing w:val="1"/>
              </w:rPr>
              <w:t xml:space="preserve"> </w:t>
            </w:r>
            <w:r>
              <w:t>справедливости</w:t>
            </w:r>
            <w:r>
              <w:rPr>
                <w:spacing w:val="1"/>
              </w:rPr>
              <w:t xml:space="preserve"> </w:t>
            </w:r>
            <w:r>
              <w:t>судов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ответственности</w:t>
            </w:r>
            <w:r>
              <w:rPr>
                <w:spacing w:val="-1"/>
              </w:rPr>
              <w:t xml:space="preserve"> </w:t>
            </w:r>
            <w:r>
              <w:t>власти;</w:t>
            </w:r>
          </w:p>
          <w:p w:rsidR="0070365B" w:rsidRDefault="0070365B" w:rsidP="0070365B">
            <w:pPr>
              <w:pStyle w:val="TableParagraph"/>
              <w:spacing w:line="208" w:lineRule="auto"/>
              <w:ind w:right="94" w:hanging="17"/>
              <w:jc w:val="both"/>
              <w:rPr>
                <w:w w:val="105"/>
                <w:sz w:val="24"/>
              </w:rPr>
            </w:pPr>
            <w:r>
              <w:t xml:space="preserve">отрицательное отношение учащихся к приему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 наркотиков;</w:t>
            </w:r>
          </w:p>
        </w:tc>
        <w:tc>
          <w:tcPr>
            <w:tcW w:w="1417" w:type="dxa"/>
          </w:tcPr>
          <w:p w:rsidR="0070365B" w:rsidRDefault="0070365B" w:rsidP="0070365B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  <w:r>
              <w:rPr>
                <w:b/>
                <w:sz w:val="19"/>
              </w:rPr>
              <w:t>1</w:t>
            </w:r>
          </w:p>
        </w:tc>
        <w:tc>
          <w:tcPr>
            <w:tcW w:w="1985" w:type="dxa"/>
          </w:tcPr>
          <w:p w:rsidR="0070365B" w:rsidRDefault="0070365B" w:rsidP="0070365B">
            <w:pPr>
              <w:pStyle w:val="TableParagraph"/>
              <w:tabs>
                <w:tab w:val="left" w:pos="1581"/>
              </w:tabs>
              <w:ind w:right="96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Виноградова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Н.Ф.,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Смирнов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Д.В.,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Сидоренко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Л.В.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безопасности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5-7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  <w:p w:rsidR="0070365B" w:rsidRDefault="0070365B" w:rsidP="0070365B">
            <w:pPr>
              <w:pStyle w:val="TableParagraph"/>
              <w:spacing w:before="1" w:line="249" w:lineRule="auto"/>
              <w:ind w:right="153"/>
              <w:rPr>
                <w:sz w:val="20"/>
              </w:rPr>
            </w:pPr>
            <w:r>
              <w:rPr>
                <w:sz w:val="20"/>
              </w:rPr>
              <w:t>«ВЕНТАНА-ГРАФ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70365B" w:rsidRDefault="0070365B" w:rsidP="0070365B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  <w:r>
              <w:rPr>
                <w:sz w:val="24"/>
              </w:rPr>
              <w:t>ООП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 класс)</w:t>
            </w:r>
          </w:p>
        </w:tc>
      </w:tr>
    </w:tbl>
    <w:p w:rsidR="000443B1" w:rsidRDefault="000443B1"/>
    <w:sectPr w:rsidR="000443B1">
      <w:pgSz w:w="16840" w:h="11910" w:orient="landscape"/>
      <w:pgMar w:top="720" w:right="6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D7669"/>
    <w:multiLevelType w:val="hybridMultilevel"/>
    <w:tmpl w:val="C9E60F34"/>
    <w:lvl w:ilvl="0" w:tplc="BFD25F5E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D16F560">
      <w:numFmt w:val="bullet"/>
      <w:lvlText w:val="•"/>
      <w:lvlJc w:val="left"/>
      <w:pPr>
        <w:ind w:left="897" w:hanging="128"/>
      </w:pPr>
      <w:rPr>
        <w:rFonts w:hint="default"/>
        <w:lang w:val="ru-RU" w:eastAsia="en-US" w:bidi="ar-SA"/>
      </w:rPr>
    </w:lvl>
    <w:lvl w:ilvl="2" w:tplc="1DB02AAE">
      <w:numFmt w:val="bullet"/>
      <w:lvlText w:val="•"/>
      <w:lvlJc w:val="left"/>
      <w:pPr>
        <w:ind w:left="1694" w:hanging="128"/>
      </w:pPr>
      <w:rPr>
        <w:rFonts w:hint="default"/>
        <w:lang w:val="ru-RU" w:eastAsia="en-US" w:bidi="ar-SA"/>
      </w:rPr>
    </w:lvl>
    <w:lvl w:ilvl="3" w:tplc="986CF08E">
      <w:numFmt w:val="bullet"/>
      <w:lvlText w:val="•"/>
      <w:lvlJc w:val="left"/>
      <w:pPr>
        <w:ind w:left="2491" w:hanging="128"/>
      </w:pPr>
      <w:rPr>
        <w:rFonts w:hint="default"/>
        <w:lang w:val="ru-RU" w:eastAsia="en-US" w:bidi="ar-SA"/>
      </w:rPr>
    </w:lvl>
    <w:lvl w:ilvl="4" w:tplc="2BEEB6DC">
      <w:numFmt w:val="bullet"/>
      <w:lvlText w:val="•"/>
      <w:lvlJc w:val="left"/>
      <w:pPr>
        <w:ind w:left="3288" w:hanging="128"/>
      </w:pPr>
      <w:rPr>
        <w:rFonts w:hint="default"/>
        <w:lang w:val="ru-RU" w:eastAsia="en-US" w:bidi="ar-SA"/>
      </w:rPr>
    </w:lvl>
    <w:lvl w:ilvl="5" w:tplc="8FF42C08">
      <w:numFmt w:val="bullet"/>
      <w:lvlText w:val="•"/>
      <w:lvlJc w:val="left"/>
      <w:pPr>
        <w:ind w:left="4086" w:hanging="128"/>
      </w:pPr>
      <w:rPr>
        <w:rFonts w:hint="default"/>
        <w:lang w:val="ru-RU" w:eastAsia="en-US" w:bidi="ar-SA"/>
      </w:rPr>
    </w:lvl>
    <w:lvl w:ilvl="6" w:tplc="BC463DFE">
      <w:numFmt w:val="bullet"/>
      <w:lvlText w:val="•"/>
      <w:lvlJc w:val="left"/>
      <w:pPr>
        <w:ind w:left="4883" w:hanging="128"/>
      </w:pPr>
      <w:rPr>
        <w:rFonts w:hint="default"/>
        <w:lang w:val="ru-RU" w:eastAsia="en-US" w:bidi="ar-SA"/>
      </w:rPr>
    </w:lvl>
    <w:lvl w:ilvl="7" w:tplc="CC940106">
      <w:numFmt w:val="bullet"/>
      <w:lvlText w:val="•"/>
      <w:lvlJc w:val="left"/>
      <w:pPr>
        <w:ind w:left="5680" w:hanging="128"/>
      </w:pPr>
      <w:rPr>
        <w:rFonts w:hint="default"/>
        <w:lang w:val="ru-RU" w:eastAsia="en-US" w:bidi="ar-SA"/>
      </w:rPr>
    </w:lvl>
    <w:lvl w:ilvl="8" w:tplc="AF9C9BC6">
      <w:numFmt w:val="bullet"/>
      <w:lvlText w:val="•"/>
      <w:lvlJc w:val="left"/>
      <w:pPr>
        <w:ind w:left="6477" w:hanging="128"/>
      </w:pPr>
      <w:rPr>
        <w:rFonts w:hint="default"/>
        <w:lang w:val="ru-RU" w:eastAsia="en-US" w:bidi="ar-SA"/>
      </w:rPr>
    </w:lvl>
  </w:abstractNum>
  <w:abstractNum w:abstractNumId="1" w15:restartNumberingAfterBreak="0">
    <w:nsid w:val="381C466E"/>
    <w:multiLevelType w:val="hybridMultilevel"/>
    <w:tmpl w:val="6D527DFE"/>
    <w:lvl w:ilvl="0" w:tplc="E4263DF4">
      <w:numFmt w:val="bullet"/>
      <w:lvlText w:val="-"/>
      <w:lvlJc w:val="left"/>
      <w:pPr>
        <w:ind w:left="108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489F74">
      <w:numFmt w:val="bullet"/>
      <w:lvlText w:val="•"/>
      <w:lvlJc w:val="left"/>
      <w:pPr>
        <w:ind w:left="854" w:hanging="202"/>
      </w:pPr>
      <w:rPr>
        <w:rFonts w:hint="default"/>
        <w:lang w:val="ru-RU" w:eastAsia="en-US" w:bidi="ar-SA"/>
      </w:rPr>
    </w:lvl>
    <w:lvl w:ilvl="2" w:tplc="A1E2C8E4">
      <w:numFmt w:val="bullet"/>
      <w:lvlText w:val="•"/>
      <w:lvlJc w:val="left"/>
      <w:pPr>
        <w:ind w:left="1608" w:hanging="202"/>
      </w:pPr>
      <w:rPr>
        <w:rFonts w:hint="default"/>
        <w:lang w:val="ru-RU" w:eastAsia="en-US" w:bidi="ar-SA"/>
      </w:rPr>
    </w:lvl>
    <w:lvl w:ilvl="3" w:tplc="884EACA0"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4" w:tplc="150CDF50">
      <w:numFmt w:val="bullet"/>
      <w:lvlText w:val="•"/>
      <w:lvlJc w:val="left"/>
      <w:pPr>
        <w:ind w:left="3117" w:hanging="202"/>
      </w:pPr>
      <w:rPr>
        <w:rFonts w:hint="default"/>
        <w:lang w:val="ru-RU" w:eastAsia="en-US" w:bidi="ar-SA"/>
      </w:rPr>
    </w:lvl>
    <w:lvl w:ilvl="5" w:tplc="C31A631A">
      <w:numFmt w:val="bullet"/>
      <w:lvlText w:val="•"/>
      <w:lvlJc w:val="left"/>
      <w:pPr>
        <w:ind w:left="3872" w:hanging="202"/>
      </w:pPr>
      <w:rPr>
        <w:rFonts w:hint="default"/>
        <w:lang w:val="ru-RU" w:eastAsia="en-US" w:bidi="ar-SA"/>
      </w:rPr>
    </w:lvl>
    <w:lvl w:ilvl="6" w:tplc="68E6AFA2">
      <w:numFmt w:val="bullet"/>
      <w:lvlText w:val="•"/>
      <w:lvlJc w:val="left"/>
      <w:pPr>
        <w:ind w:left="4626" w:hanging="202"/>
      </w:pPr>
      <w:rPr>
        <w:rFonts w:hint="default"/>
        <w:lang w:val="ru-RU" w:eastAsia="en-US" w:bidi="ar-SA"/>
      </w:rPr>
    </w:lvl>
    <w:lvl w:ilvl="7" w:tplc="5D3C2442">
      <w:numFmt w:val="bullet"/>
      <w:lvlText w:val="•"/>
      <w:lvlJc w:val="left"/>
      <w:pPr>
        <w:ind w:left="5380" w:hanging="202"/>
      </w:pPr>
      <w:rPr>
        <w:rFonts w:hint="default"/>
        <w:lang w:val="ru-RU" w:eastAsia="en-US" w:bidi="ar-SA"/>
      </w:rPr>
    </w:lvl>
    <w:lvl w:ilvl="8" w:tplc="7F241C26">
      <w:numFmt w:val="bullet"/>
      <w:lvlText w:val="•"/>
      <w:lvlJc w:val="left"/>
      <w:pPr>
        <w:ind w:left="6135" w:hanging="202"/>
      </w:pPr>
      <w:rPr>
        <w:rFonts w:hint="default"/>
        <w:lang w:val="ru-RU" w:eastAsia="en-US" w:bidi="ar-SA"/>
      </w:rPr>
    </w:lvl>
  </w:abstractNum>
  <w:abstractNum w:abstractNumId="2" w15:restartNumberingAfterBreak="0">
    <w:nsid w:val="4C5F0A9D"/>
    <w:multiLevelType w:val="hybridMultilevel"/>
    <w:tmpl w:val="AD9A6038"/>
    <w:lvl w:ilvl="0" w:tplc="D9CE73F8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ru-RU" w:eastAsia="en-US" w:bidi="ar-SA"/>
      </w:rPr>
    </w:lvl>
    <w:lvl w:ilvl="1" w:tplc="74985046">
      <w:numFmt w:val="bullet"/>
      <w:lvlText w:val="•"/>
      <w:lvlJc w:val="left"/>
      <w:pPr>
        <w:ind w:left="897" w:hanging="168"/>
      </w:pPr>
      <w:rPr>
        <w:rFonts w:hint="default"/>
        <w:lang w:val="ru-RU" w:eastAsia="en-US" w:bidi="ar-SA"/>
      </w:rPr>
    </w:lvl>
    <w:lvl w:ilvl="2" w:tplc="F32A3666">
      <w:numFmt w:val="bullet"/>
      <w:lvlText w:val="•"/>
      <w:lvlJc w:val="left"/>
      <w:pPr>
        <w:ind w:left="1694" w:hanging="168"/>
      </w:pPr>
      <w:rPr>
        <w:rFonts w:hint="default"/>
        <w:lang w:val="ru-RU" w:eastAsia="en-US" w:bidi="ar-SA"/>
      </w:rPr>
    </w:lvl>
    <w:lvl w:ilvl="3" w:tplc="69684774">
      <w:numFmt w:val="bullet"/>
      <w:lvlText w:val="•"/>
      <w:lvlJc w:val="left"/>
      <w:pPr>
        <w:ind w:left="2491" w:hanging="168"/>
      </w:pPr>
      <w:rPr>
        <w:rFonts w:hint="default"/>
        <w:lang w:val="ru-RU" w:eastAsia="en-US" w:bidi="ar-SA"/>
      </w:rPr>
    </w:lvl>
    <w:lvl w:ilvl="4" w:tplc="AC34BD9E">
      <w:numFmt w:val="bullet"/>
      <w:lvlText w:val="•"/>
      <w:lvlJc w:val="left"/>
      <w:pPr>
        <w:ind w:left="3288" w:hanging="168"/>
      </w:pPr>
      <w:rPr>
        <w:rFonts w:hint="default"/>
        <w:lang w:val="ru-RU" w:eastAsia="en-US" w:bidi="ar-SA"/>
      </w:rPr>
    </w:lvl>
    <w:lvl w:ilvl="5" w:tplc="CCD80580">
      <w:numFmt w:val="bullet"/>
      <w:lvlText w:val="•"/>
      <w:lvlJc w:val="left"/>
      <w:pPr>
        <w:ind w:left="4086" w:hanging="168"/>
      </w:pPr>
      <w:rPr>
        <w:rFonts w:hint="default"/>
        <w:lang w:val="ru-RU" w:eastAsia="en-US" w:bidi="ar-SA"/>
      </w:rPr>
    </w:lvl>
    <w:lvl w:ilvl="6" w:tplc="7B04C228">
      <w:numFmt w:val="bullet"/>
      <w:lvlText w:val="•"/>
      <w:lvlJc w:val="left"/>
      <w:pPr>
        <w:ind w:left="4883" w:hanging="168"/>
      </w:pPr>
      <w:rPr>
        <w:rFonts w:hint="default"/>
        <w:lang w:val="ru-RU" w:eastAsia="en-US" w:bidi="ar-SA"/>
      </w:rPr>
    </w:lvl>
    <w:lvl w:ilvl="7" w:tplc="F1A83F56">
      <w:numFmt w:val="bullet"/>
      <w:lvlText w:val="•"/>
      <w:lvlJc w:val="left"/>
      <w:pPr>
        <w:ind w:left="5680" w:hanging="168"/>
      </w:pPr>
      <w:rPr>
        <w:rFonts w:hint="default"/>
        <w:lang w:val="ru-RU" w:eastAsia="en-US" w:bidi="ar-SA"/>
      </w:rPr>
    </w:lvl>
    <w:lvl w:ilvl="8" w:tplc="53F8E732">
      <w:numFmt w:val="bullet"/>
      <w:lvlText w:val="•"/>
      <w:lvlJc w:val="left"/>
      <w:pPr>
        <w:ind w:left="6477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5CB66DE1"/>
    <w:multiLevelType w:val="hybridMultilevel"/>
    <w:tmpl w:val="618EFFAA"/>
    <w:lvl w:ilvl="0" w:tplc="B360F694">
      <w:numFmt w:val="bullet"/>
      <w:lvlText w:val="-"/>
      <w:lvlJc w:val="left"/>
      <w:pPr>
        <w:ind w:left="107" w:hanging="248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1" w:tplc="4F560798">
      <w:numFmt w:val="bullet"/>
      <w:lvlText w:val="•"/>
      <w:lvlJc w:val="left"/>
      <w:pPr>
        <w:ind w:left="897" w:hanging="248"/>
      </w:pPr>
      <w:rPr>
        <w:rFonts w:hint="default"/>
        <w:lang w:val="ru-RU" w:eastAsia="en-US" w:bidi="ar-SA"/>
      </w:rPr>
    </w:lvl>
    <w:lvl w:ilvl="2" w:tplc="B4FE0352">
      <w:numFmt w:val="bullet"/>
      <w:lvlText w:val="•"/>
      <w:lvlJc w:val="left"/>
      <w:pPr>
        <w:ind w:left="1694" w:hanging="248"/>
      </w:pPr>
      <w:rPr>
        <w:rFonts w:hint="default"/>
        <w:lang w:val="ru-RU" w:eastAsia="en-US" w:bidi="ar-SA"/>
      </w:rPr>
    </w:lvl>
    <w:lvl w:ilvl="3" w:tplc="BCEA0A14">
      <w:numFmt w:val="bullet"/>
      <w:lvlText w:val="•"/>
      <w:lvlJc w:val="left"/>
      <w:pPr>
        <w:ind w:left="2491" w:hanging="248"/>
      </w:pPr>
      <w:rPr>
        <w:rFonts w:hint="default"/>
        <w:lang w:val="ru-RU" w:eastAsia="en-US" w:bidi="ar-SA"/>
      </w:rPr>
    </w:lvl>
    <w:lvl w:ilvl="4" w:tplc="F5765AE0">
      <w:numFmt w:val="bullet"/>
      <w:lvlText w:val="•"/>
      <w:lvlJc w:val="left"/>
      <w:pPr>
        <w:ind w:left="3288" w:hanging="248"/>
      </w:pPr>
      <w:rPr>
        <w:rFonts w:hint="default"/>
        <w:lang w:val="ru-RU" w:eastAsia="en-US" w:bidi="ar-SA"/>
      </w:rPr>
    </w:lvl>
    <w:lvl w:ilvl="5" w:tplc="C24691C8">
      <w:numFmt w:val="bullet"/>
      <w:lvlText w:val="•"/>
      <w:lvlJc w:val="left"/>
      <w:pPr>
        <w:ind w:left="4086" w:hanging="248"/>
      </w:pPr>
      <w:rPr>
        <w:rFonts w:hint="default"/>
        <w:lang w:val="ru-RU" w:eastAsia="en-US" w:bidi="ar-SA"/>
      </w:rPr>
    </w:lvl>
    <w:lvl w:ilvl="6" w:tplc="51628242">
      <w:numFmt w:val="bullet"/>
      <w:lvlText w:val="•"/>
      <w:lvlJc w:val="left"/>
      <w:pPr>
        <w:ind w:left="4883" w:hanging="248"/>
      </w:pPr>
      <w:rPr>
        <w:rFonts w:hint="default"/>
        <w:lang w:val="ru-RU" w:eastAsia="en-US" w:bidi="ar-SA"/>
      </w:rPr>
    </w:lvl>
    <w:lvl w:ilvl="7" w:tplc="8A5C521A">
      <w:numFmt w:val="bullet"/>
      <w:lvlText w:val="•"/>
      <w:lvlJc w:val="left"/>
      <w:pPr>
        <w:ind w:left="5680" w:hanging="248"/>
      </w:pPr>
      <w:rPr>
        <w:rFonts w:hint="default"/>
        <w:lang w:val="ru-RU" w:eastAsia="en-US" w:bidi="ar-SA"/>
      </w:rPr>
    </w:lvl>
    <w:lvl w:ilvl="8" w:tplc="23447300">
      <w:numFmt w:val="bullet"/>
      <w:lvlText w:val="•"/>
      <w:lvlJc w:val="left"/>
      <w:pPr>
        <w:ind w:left="6477" w:hanging="2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1550"/>
    <w:rsid w:val="000443B1"/>
    <w:rsid w:val="003456D2"/>
    <w:rsid w:val="004502E6"/>
    <w:rsid w:val="0070365B"/>
    <w:rsid w:val="00AD1550"/>
    <w:rsid w:val="00E9232C"/>
    <w:rsid w:val="00EA2B95"/>
    <w:rsid w:val="00F1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2991F-9D94-4FF1-BED1-54819E39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  <w:ind w:hanging="3630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Ученик_3</cp:lastModifiedBy>
  <cp:revision>5</cp:revision>
  <dcterms:created xsi:type="dcterms:W3CDTF">2022-12-26T06:54:00Z</dcterms:created>
  <dcterms:modified xsi:type="dcterms:W3CDTF">2022-12-27T07:06:00Z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2022-12-26T00:00:00Z</vt:filetime>
  </property>
</Properties>
</file>