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41" w:rsidRDefault="00653E0F">
      <w:pPr>
        <w:pStyle w:val="a4"/>
        <w:numPr>
          <w:ilvl w:val="0"/>
          <w:numId w:val="12"/>
        </w:numPr>
        <w:tabs>
          <w:tab w:val="left" w:pos="3374"/>
        </w:tabs>
        <w:ind w:hanging="240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B42741" w:rsidRDefault="00B42741">
      <w:pPr>
        <w:rPr>
          <w:b/>
          <w:sz w:val="20"/>
        </w:rPr>
      </w:pPr>
    </w:p>
    <w:p w:rsidR="00B42741" w:rsidRDefault="00B42741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370"/>
        <w:gridCol w:w="1422"/>
        <w:gridCol w:w="2123"/>
        <w:gridCol w:w="2128"/>
      </w:tblGrid>
      <w:tr w:rsidR="00B42741">
        <w:trPr>
          <w:trHeight w:val="230"/>
        </w:trPr>
        <w:tc>
          <w:tcPr>
            <w:tcW w:w="2382" w:type="dxa"/>
            <w:vMerge w:val="restart"/>
            <w:shd w:val="clear" w:color="auto" w:fill="D9D9D9"/>
          </w:tcPr>
          <w:p w:rsidR="00B42741" w:rsidRDefault="00653E0F">
            <w:pPr>
              <w:pStyle w:val="TableParagraph"/>
              <w:spacing w:line="242" w:lineRule="auto"/>
              <w:ind w:left="557" w:right="181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915" w:type="dxa"/>
            <w:gridSpan w:val="3"/>
            <w:shd w:val="clear" w:color="auto" w:fill="D9D9D9"/>
          </w:tcPr>
          <w:p w:rsidR="00B42741" w:rsidRDefault="00653E0F">
            <w:pPr>
              <w:pStyle w:val="TableParagraph"/>
              <w:spacing w:line="210" w:lineRule="exact"/>
              <w:ind w:left="3743" w:right="3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2128" w:type="dxa"/>
            <w:vMerge w:val="restart"/>
            <w:shd w:val="clear" w:color="auto" w:fill="D9D9D9"/>
          </w:tcPr>
          <w:p w:rsidR="00B42741" w:rsidRDefault="00653E0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B42741">
        <w:trPr>
          <w:trHeight w:val="460"/>
        </w:trPr>
        <w:tc>
          <w:tcPr>
            <w:tcW w:w="2382" w:type="dxa"/>
            <w:vMerge/>
            <w:tcBorders>
              <w:top w:val="nil"/>
            </w:tcBorders>
            <w:shd w:val="clear" w:color="auto" w:fill="D9D9D9"/>
          </w:tcPr>
          <w:p w:rsidR="00B42741" w:rsidRDefault="00B42741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shd w:val="clear" w:color="auto" w:fill="D9D9D9"/>
          </w:tcPr>
          <w:p w:rsidR="00B42741" w:rsidRDefault="00653E0F">
            <w:pPr>
              <w:pStyle w:val="TableParagraph"/>
              <w:ind w:left="3433" w:right="3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1422" w:type="dxa"/>
            <w:shd w:val="clear" w:color="auto" w:fill="D9D9D9"/>
          </w:tcPr>
          <w:p w:rsidR="00B42741" w:rsidRDefault="00653E0F">
            <w:pPr>
              <w:pStyle w:val="TableParagraph"/>
              <w:spacing w:line="232" w:lineRule="exact"/>
              <w:ind w:left="455" w:right="151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3" w:type="dxa"/>
            <w:shd w:val="clear" w:color="auto" w:fill="D9D9D9"/>
          </w:tcPr>
          <w:p w:rsidR="00B42741" w:rsidRDefault="00653E0F">
            <w:pPr>
              <w:pStyle w:val="TableParagraph"/>
              <w:ind w:left="802" w:right="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УМК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D9D9D9"/>
          </w:tcPr>
          <w:p w:rsidR="00B42741" w:rsidRDefault="00B42741">
            <w:pPr>
              <w:rPr>
                <w:sz w:val="2"/>
                <w:szCs w:val="2"/>
              </w:rPr>
            </w:pPr>
          </w:p>
        </w:tc>
      </w:tr>
      <w:tr w:rsidR="00B42741">
        <w:trPr>
          <w:trHeight w:val="3837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42" w:lineRule="auto"/>
              <w:ind w:left="110" w:right="59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B42741" w:rsidRDefault="00F9386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(французский</w:t>
            </w:r>
            <w:bookmarkStart w:id="0" w:name="_GoBack"/>
            <w:bookmarkEnd w:id="0"/>
            <w:r w:rsidR="00653E0F">
              <w:rPr>
                <w:b/>
                <w:sz w:val="24"/>
              </w:rPr>
              <w:t>)»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2" w:line="249" w:lineRule="auto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Цели </w:t>
            </w:r>
            <w:r>
              <w:rPr>
                <w:sz w:val="20"/>
              </w:rPr>
              <w:t>учебного предмета «Иностранный (английский) язык» в начальной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включают:</w:t>
            </w:r>
          </w:p>
          <w:p w:rsidR="00B42741" w:rsidRDefault="00653E0F">
            <w:pPr>
              <w:pStyle w:val="TableParagraph"/>
              <w:spacing w:before="1" w:line="249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иноязычной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и готовности общаться с носителями изучаемого иностранного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(говорение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(чтение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письмо)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школьника;</w:t>
            </w:r>
          </w:p>
          <w:p w:rsidR="00B42741" w:rsidRDefault="00653E0F">
            <w:pPr>
              <w:pStyle w:val="TableParagraph"/>
              <w:spacing w:before="4" w:line="249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-расширение лингвистического кругозора обучающихся за счёт овладения новыми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(фонетическими,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отобранными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B42741" w:rsidRDefault="00653E0F">
            <w:pPr>
              <w:pStyle w:val="TableParagraph"/>
              <w:spacing w:before="3" w:line="249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-освоение знаний о языковых явлениях изучаемого иностранного языка, о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языках;</w:t>
            </w:r>
          </w:p>
          <w:p w:rsidR="00B42741" w:rsidRDefault="00653E0F">
            <w:pPr>
              <w:pStyle w:val="TableParagraph"/>
              <w:spacing w:before="2" w:line="249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(сравнение,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B42741" w:rsidRDefault="00653E0F">
            <w:pPr>
              <w:pStyle w:val="TableParagraph"/>
              <w:spacing w:before="1" w:line="249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-формирование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(описание,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рассуждение),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B42741" w:rsidRDefault="00653E0F">
            <w:pPr>
              <w:pStyle w:val="TableParagraph"/>
              <w:spacing w:before="2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3" w:type="dxa"/>
          </w:tcPr>
          <w:p w:rsidR="007B5A01" w:rsidRDefault="007B5A01" w:rsidP="007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Кулигина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С. Французский язык. 2, 3, 4 классы</w:t>
            </w:r>
          </w:p>
          <w:p w:rsidR="00B42741" w:rsidRDefault="007B5A01" w:rsidP="007B5A01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«Просвещение», в 2-х ч.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488"/>
            </w:pPr>
            <w:r>
              <w:t>(2-4 классы)</w:t>
            </w:r>
          </w:p>
        </w:tc>
      </w:tr>
      <w:tr w:rsidR="00B42741">
        <w:trPr>
          <w:trHeight w:val="1382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74" w:lineRule="exact"/>
              <w:ind w:left="110" w:right="8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z w:val="24"/>
              </w:rPr>
              <w:t>»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5" w:line="249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к своему здоровью, целостном развитии физических, психических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 качеств, творческом использовании ценностей физической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спортом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tabs>
                <w:tab w:val="left" w:pos="1163"/>
              </w:tabs>
              <w:ind w:left="104" w:right="11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z w:val="20"/>
              </w:rPr>
              <w:tab/>
              <w:t>1-4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4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  <w:tr w:rsidR="00B42741">
        <w:trPr>
          <w:trHeight w:val="2299"/>
        </w:trPr>
        <w:tc>
          <w:tcPr>
            <w:tcW w:w="2382" w:type="dxa"/>
          </w:tcPr>
          <w:p w:rsidR="00B42741" w:rsidRDefault="00653E0F">
            <w:pPr>
              <w:pStyle w:val="TableParagraph"/>
              <w:tabs>
                <w:tab w:val="left" w:pos="1170"/>
                <w:tab w:val="left" w:pos="1276"/>
              </w:tabs>
              <w:ind w:left="110" w:right="95"/>
              <w:rPr>
                <w:b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proofErr w:type="gramEnd"/>
            <w:r>
              <w:rPr>
                <w:b/>
                <w:color w:val="333333"/>
                <w:sz w:val="24"/>
              </w:rPr>
              <w:t>Основы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религиозных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культур</w:t>
            </w:r>
            <w:r>
              <w:rPr>
                <w:b/>
                <w:color w:val="333333"/>
                <w:spacing w:val="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светской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этики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tabs>
                <w:tab w:val="left" w:pos="2044"/>
                <w:tab w:val="left" w:pos="3417"/>
                <w:tab w:val="left" w:pos="3652"/>
                <w:tab w:val="left" w:pos="5202"/>
                <w:tab w:val="left" w:pos="6018"/>
                <w:tab w:val="left" w:pos="6585"/>
              </w:tabs>
              <w:spacing w:before="5" w:line="249" w:lineRule="auto"/>
              <w:ind w:right="91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Формирование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z w:val="20"/>
              </w:rPr>
              <w:tab/>
              <w:t>у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pacing w:val="-1"/>
                <w:sz w:val="20"/>
              </w:rPr>
              <w:t>обучающегося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мотивации к осознанному нравственному поведению, основанному на знании и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уважении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культурных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и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религиозных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традиций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многонационального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народа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России,</w:t>
            </w:r>
            <w:r>
              <w:rPr>
                <w:color w:val="221F1F"/>
                <w:sz w:val="20"/>
              </w:rPr>
              <w:tab/>
            </w:r>
            <w:proofErr w:type="gramEnd"/>
            <w:r>
              <w:rPr>
                <w:color w:val="221F1F"/>
                <w:sz w:val="20"/>
              </w:rPr>
              <w:t>а</w:t>
            </w:r>
            <w:r>
              <w:rPr>
                <w:color w:val="221F1F"/>
                <w:sz w:val="20"/>
              </w:rPr>
              <w:tab/>
              <w:t>также</w:t>
            </w:r>
            <w:r>
              <w:rPr>
                <w:color w:val="221F1F"/>
                <w:sz w:val="20"/>
              </w:rPr>
              <w:tab/>
              <w:t>к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pacing w:val="-1"/>
                <w:sz w:val="20"/>
              </w:rPr>
              <w:t>диалогу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с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представителями других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культур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и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мировоззрений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tabs>
                <w:tab w:val="left" w:pos="1246"/>
                <w:tab w:val="left" w:pos="1322"/>
              </w:tabs>
              <w:ind w:left="104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Беглов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А.Л.,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Саплина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Е.В.,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Токарева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народов</w:t>
            </w:r>
          </w:p>
          <w:p w:rsidR="00B42741" w:rsidRDefault="00653E0F">
            <w:pPr>
              <w:pStyle w:val="TableParagraph"/>
              <w:tabs>
                <w:tab w:val="left" w:pos="1346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  <w:p w:rsidR="00B42741" w:rsidRDefault="00653E0F">
            <w:pPr>
              <w:pStyle w:val="TableParagraph"/>
              <w:tabs>
                <w:tab w:val="left" w:pos="1554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класс</w:t>
            </w:r>
          </w:p>
          <w:p w:rsidR="00B42741" w:rsidRDefault="00653E0F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67" w:lineRule="exact"/>
              <w:ind w:left="512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B42741" w:rsidRDefault="00653E0F">
            <w:pPr>
              <w:pStyle w:val="TableParagraph"/>
              <w:spacing w:line="275" w:lineRule="exact"/>
              <w:ind w:left="612"/>
              <w:rPr>
                <w:sz w:val="24"/>
              </w:rPr>
            </w:pPr>
            <w:r>
              <w:rPr>
                <w:sz w:val="24"/>
              </w:rPr>
              <w:t>(4 класс)</w:t>
            </w:r>
          </w:p>
        </w:tc>
      </w:tr>
      <w:tr w:rsidR="00B42741">
        <w:trPr>
          <w:trHeight w:val="1382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74" w:lineRule="exact"/>
              <w:ind w:left="110" w:right="25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5" w:line="249" w:lineRule="auto"/>
              <w:ind w:right="9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Формирование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художественной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культуры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учащихся,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развитие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художественно-образного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мышления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эстетического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отношения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явлениям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действительности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путём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начальных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художественных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знаний,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умений,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навыков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развития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творческого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потенциала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учащихся.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tabs>
                <w:tab w:val="left" w:pos="1465"/>
              </w:tabs>
              <w:ind w:left="104" w:right="91"/>
              <w:rPr>
                <w:sz w:val="20"/>
              </w:rPr>
            </w:pPr>
            <w:r>
              <w:rPr>
                <w:sz w:val="20"/>
              </w:rPr>
              <w:t>1.Б.В.Неменский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z w:val="20"/>
              </w:rPr>
              <w:tab/>
              <w:t>1,2,3,4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«Просвещение»;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B42741" w:rsidRDefault="00B42741">
            <w:pPr>
              <w:pStyle w:val="TableParagraph"/>
              <w:ind w:left="0"/>
              <w:rPr>
                <w:b/>
                <w:sz w:val="24"/>
              </w:rPr>
            </w:pPr>
          </w:p>
          <w:p w:rsidR="00B42741" w:rsidRDefault="00653E0F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</w:tbl>
    <w:p w:rsidR="00B42741" w:rsidRDefault="00B42741">
      <w:pPr>
        <w:rPr>
          <w:sz w:val="24"/>
        </w:rPr>
        <w:sectPr w:rsidR="00B42741">
          <w:type w:val="continuous"/>
          <w:pgSz w:w="16840" w:h="11910" w:orient="landscape"/>
          <w:pgMar w:top="6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370"/>
        <w:gridCol w:w="1422"/>
        <w:gridCol w:w="2123"/>
        <w:gridCol w:w="2128"/>
      </w:tblGrid>
      <w:tr w:rsidR="00B42741">
        <w:trPr>
          <w:trHeight w:val="5041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предмету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proofErr w:type="gramStart"/>
            <w:r>
              <w:rPr>
                <w:w w:val="110"/>
                <w:sz w:val="20"/>
              </w:rPr>
              <w:t>приобретение  младшими</w:t>
            </w:r>
            <w:proofErr w:type="gramEnd"/>
            <w:r>
              <w:rPr>
                <w:w w:val="110"/>
                <w:sz w:val="20"/>
              </w:rPr>
              <w:t xml:space="preserve">  школьниками  первоначальных  представлений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многообразии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культур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территории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Российской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Федерации,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одной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главных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духовно­нравственных</w:t>
            </w:r>
            <w:proofErr w:type="spellEnd"/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ценностей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народа;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понимание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роли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средства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общения;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осознание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значения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русского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государственного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 Российской Федерации;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пони­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мание роли русского языка как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межнационального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общения;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осознание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правильной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устной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письменной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речи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показателя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общей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культуры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человека;</w:t>
            </w:r>
          </w:p>
          <w:p w:rsidR="00B42741" w:rsidRDefault="00653E0F">
            <w:pPr>
              <w:pStyle w:val="TableParagraph"/>
              <w:spacing w:before="7" w:line="249" w:lineRule="auto"/>
              <w:ind w:right="10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-овладение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основными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видами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речевой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ос­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нове</w:t>
            </w:r>
            <w:proofErr w:type="spellEnd"/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первоначальных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представлений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нормах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современного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русского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литературного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языка: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аудированием</w:t>
            </w:r>
            <w:proofErr w:type="spellEnd"/>
            <w:r>
              <w:rPr>
                <w:w w:val="115"/>
                <w:sz w:val="20"/>
              </w:rPr>
              <w:t>,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говорением, чтением,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письмом;</w:t>
            </w:r>
          </w:p>
          <w:p w:rsidR="00B42741" w:rsidRDefault="00653E0F">
            <w:pPr>
              <w:pStyle w:val="TableParagraph"/>
              <w:spacing w:before="3" w:line="249" w:lineRule="auto"/>
              <w:ind w:right="9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-овладение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первоначальными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научными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представлениями 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системе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русского  языка</w:t>
            </w:r>
            <w:proofErr w:type="gramEnd"/>
            <w:r>
              <w:rPr>
                <w:w w:val="115"/>
                <w:sz w:val="20"/>
              </w:rPr>
              <w:t xml:space="preserve">: фонетике,  графике, лексике,  </w:t>
            </w:r>
            <w:proofErr w:type="spellStart"/>
            <w:r>
              <w:rPr>
                <w:w w:val="115"/>
                <w:sz w:val="20"/>
              </w:rPr>
              <w:t>морфемике</w:t>
            </w:r>
            <w:proofErr w:type="spellEnd"/>
            <w:r>
              <w:rPr>
                <w:w w:val="115"/>
                <w:sz w:val="20"/>
              </w:rPr>
              <w:t>, морфологии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синтаксисе;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единицах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признаках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особенностях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употребления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речи;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использование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речевой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норм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современного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русского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литературного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(орфоэпических,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лексических,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грамматических,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орфографических,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пунктуационных)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речевого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этикета;</w:t>
            </w:r>
          </w:p>
          <w:p w:rsidR="00B42741" w:rsidRDefault="00653E0F">
            <w:pPr>
              <w:pStyle w:val="TableParagraph"/>
              <w:spacing w:line="240" w:lineRule="exact"/>
              <w:ind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-развитие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функциональной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грамотности,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готовности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успешному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взаимодействию с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изменяющимся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миром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дальнейшему успешному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образованию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  <w:tab w:val="left" w:pos="1615"/>
              </w:tabs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z w:val="20"/>
              </w:rPr>
              <w:tab/>
              <w:t>В.Г.,</w:t>
            </w:r>
          </w:p>
          <w:p w:rsidR="00B42741" w:rsidRDefault="00653E0F">
            <w:pPr>
              <w:pStyle w:val="TableParagraph"/>
              <w:tabs>
                <w:tab w:val="left" w:pos="1587"/>
              </w:tabs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Кирюшкин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Виноградская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Азбука.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1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B42741" w:rsidRDefault="00653E0F">
            <w:pPr>
              <w:pStyle w:val="TableParagraph"/>
              <w:spacing w:before="1"/>
              <w:ind w:left="104" w:right="92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 в 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B42741" w:rsidRDefault="00653E0F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2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</w:p>
          <w:p w:rsidR="00B42741" w:rsidRDefault="00653E0F">
            <w:pPr>
              <w:pStyle w:val="TableParagraph"/>
              <w:tabs>
                <w:tab w:val="left" w:pos="1657"/>
              </w:tabs>
              <w:spacing w:before="1"/>
              <w:ind w:left="104" w:right="96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В.Г.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z w:val="20"/>
              </w:rPr>
              <w:tab/>
              <w:t>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B42741" w:rsidRDefault="00653E0F">
            <w:pPr>
              <w:pStyle w:val="TableParagraph"/>
              <w:tabs>
                <w:tab w:val="left" w:pos="1371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3,4</w:t>
            </w:r>
            <w:r>
              <w:rPr>
                <w:sz w:val="20"/>
              </w:rPr>
              <w:tab/>
              <w:t>классы.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  <w:tr w:rsidR="00B42741">
        <w:trPr>
          <w:trHeight w:val="1382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9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Становление грамотного читателя, мотивированного к использованию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читательской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средства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самообразования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саморазвития,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осознающего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роль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чтения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успешности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повседневной жизни, эмоционально откликающегося на прослушанное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или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прочитанное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произведение.</w:t>
            </w:r>
          </w:p>
        </w:tc>
        <w:tc>
          <w:tcPr>
            <w:tcW w:w="1422" w:type="dxa"/>
          </w:tcPr>
          <w:p w:rsidR="00B42741" w:rsidRDefault="00B42741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Климанова  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</w:p>
          <w:p w:rsidR="00B42741" w:rsidRDefault="00653E0F">
            <w:pPr>
              <w:pStyle w:val="TableParagraph"/>
              <w:tabs>
                <w:tab w:val="left" w:pos="1615"/>
              </w:tabs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z w:val="20"/>
              </w:rPr>
              <w:tab/>
              <w:t>В.Г.,</w:t>
            </w:r>
          </w:p>
          <w:p w:rsidR="00B42741" w:rsidRDefault="00653E0F">
            <w:pPr>
              <w:pStyle w:val="TableParagraph"/>
              <w:spacing w:before="1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Голованова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Литературное чтение.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1,  </w:t>
            </w:r>
            <w:r>
              <w:rPr>
                <w:spacing w:val="2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2,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3,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4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B42741" w:rsidRDefault="00653E0F">
            <w:pPr>
              <w:pStyle w:val="TableParagraph"/>
              <w:spacing w:before="1"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  <w:tr w:rsidR="00B42741">
        <w:trPr>
          <w:trHeight w:val="3841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10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-Освоение</w:t>
            </w:r>
            <w:r>
              <w:rPr>
                <w:spacing w:val="-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начальных</w:t>
            </w:r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математических</w:t>
            </w:r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знаний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—</w:t>
            </w:r>
            <w:r>
              <w:rPr>
                <w:spacing w:val="-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понимание</w:t>
            </w:r>
            <w:r>
              <w:rPr>
                <w:spacing w:val="-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значения</w:t>
            </w:r>
            <w:r>
              <w:rPr>
                <w:spacing w:val="-5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величин и способов их измерения; использование арифметических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способов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разрешения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сюжетных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proofErr w:type="gramStart"/>
            <w:r>
              <w:rPr>
                <w:w w:val="120"/>
                <w:sz w:val="20"/>
              </w:rPr>
              <w:t xml:space="preserve">ситуаций; 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формирование</w:t>
            </w:r>
            <w:proofErr w:type="gramEnd"/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умения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решать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учебные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практические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задачи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средствами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математики;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работа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алгоритмами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выполнения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арифметических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действий;</w:t>
            </w:r>
          </w:p>
          <w:p w:rsidR="00B42741" w:rsidRDefault="00653E0F">
            <w:pPr>
              <w:pStyle w:val="TableParagraph"/>
              <w:spacing w:before="6" w:line="249" w:lineRule="auto"/>
              <w:ind w:right="9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-Формирование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функциональной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математической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грамотности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младшего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школьника,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которая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характеризуется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наличием у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опыта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решения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учебно-познавательных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учебно-практических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задач,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построенных на понимании и применении математических отношений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(«часть-целое»,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«больше-меньше»,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«равно-неравно»,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«порядок»),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смысла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арифметических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действий, зависимостей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(работа,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движение,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продолжительность события) 3 Обеспечение математического развития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младшего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школьника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—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способности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интеллектуальной   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деятельности,   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пространственного   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воображения,</w:t>
            </w:r>
          </w:p>
          <w:p w:rsidR="00B42741" w:rsidRDefault="00653E0F">
            <w:pPr>
              <w:pStyle w:val="TableParagraph"/>
              <w:spacing w:before="8" w:line="218" w:lineRule="exact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математической  </w:t>
            </w:r>
            <w:r>
              <w:rPr>
                <w:spacing w:val="39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 xml:space="preserve">речи;   </w:t>
            </w:r>
            <w:proofErr w:type="gramEnd"/>
            <w:r>
              <w:rPr>
                <w:spacing w:val="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умение   </w:t>
            </w:r>
            <w:r>
              <w:rPr>
                <w:spacing w:val="3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строить   </w:t>
            </w:r>
            <w:r>
              <w:rPr>
                <w:spacing w:val="4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рассуждения,   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выбирать</w:t>
            </w:r>
          </w:p>
        </w:tc>
        <w:tc>
          <w:tcPr>
            <w:tcW w:w="1422" w:type="dxa"/>
          </w:tcPr>
          <w:p w:rsidR="00B42741" w:rsidRDefault="00B42741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  <w:tab w:val="left" w:pos="153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z w:val="20"/>
              </w:rPr>
              <w:tab/>
              <w:t>М.И.,</w:t>
            </w:r>
          </w:p>
          <w:p w:rsidR="00B42741" w:rsidRDefault="00653E0F">
            <w:pPr>
              <w:pStyle w:val="TableParagraph"/>
              <w:tabs>
                <w:tab w:val="left" w:pos="1586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z w:val="20"/>
              </w:rPr>
              <w:tab/>
              <w:t>С.И.,</w:t>
            </w:r>
          </w:p>
          <w:p w:rsidR="00B42741" w:rsidRDefault="00653E0F">
            <w:pPr>
              <w:pStyle w:val="TableParagraph"/>
              <w:tabs>
                <w:tab w:val="left" w:pos="1644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Степанова</w:t>
            </w:r>
            <w:r>
              <w:rPr>
                <w:sz w:val="20"/>
              </w:rPr>
              <w:tab/>
              <w:t>С.В.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B42741" w:rsidRDefault="00653E0F">
            <w:pPr>
              <w:pStyle w:val="TableParagraph"/>
              <w:ind w:left="104" w:right="90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B42741" w:rsidRDefault="00653E0F">
            <w:pPr>
              <w:pStyle w:val="TableParagraph"/>
              <w:numPr>
                <w:ilvl w:val="0"/>
                <w:numId w:val="10"/>
              </w:numPr>
              <w:tabs>
                <w:tab w:val="left" w:pos="665"/>
                <w:tab w:val="left" w:pos="666"/>
                <w:tab w:val="left" w:pos="1543"/>
              </w:tabs>
              <w:ind w:left="665" w:hanging="562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z w:val="20"/>
              </w:rPr>
              <w:tab/>
              <w:t>М.И.,</w:t>
            </w:r>
          </w:p>
          <w:p w:rsidR="00B42741" w:rsidRDefault="00653E0F">
            <w:pPr>
              <w:pStyle w:val="TableParagraph"/>
              <w:tabs>
                <w:tab w:val="left" w:pos="1543"/>
              </w:tabs>
              <w:spacing w:before="1"/>
              <w:ind w:left="104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Бантова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Бельтюкова Г.В. и 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2,3,4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B42741" w:rsidRDefault="00653E0F">
            <w:pPr>
              <w:pStyle w:val="TableParagraph"/>
              <w:spacing w:before="2"/>
              <w:ind w:left="104" w:right="91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 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</w:tbl>
    <w:p w:rsidR="00B42741" w:rsidRDefault="00B42741">
      <w:pPr>
        <w:sectPr w:rsidR="00B42741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370"/>
        <w:gridCol w:w="1422"/>
        <w:gridCol w:w="2123"/>
        <w:gridCol w:w="2128"/>
      </w:tblGrid>
      <w:tr w:rsidR="00B42741">
        <w:trPr>
          <w:trHeight w:val="2160"/>
        </w:trPr>
        <w:tc>
          <w:tcPr>
            <w:tcW w:w="2382" w:type="dxa"/>
          </w:tcPr>
          <w:p w:rsidR="00B42741" w:rsidRDefault="00B427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10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аргументацию, различать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верные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(истинные)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неверные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(ложные)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утверждения,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вести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поиск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информации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(примеров,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оснований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упорядочения,</w:t>
            </w:r>
            <w:r>
              <w:rPr>
                <w:spacing w:val="3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вариантов</w:t>
            </w:r>
            <w:r>
              <w:rPr>
                <w:spacing w:val="3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др.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)</w:t>
            </w:r>
            <w:proofErr w:type="gramEnd"/>
          </w:p>
          <w:p w:rsidR="00B42741" w:rsidRDefault="00653E0F">
            <w:pPr>
              <w:pStyle w:val="TableParagraph"/>
              <w:spacing w:before="3" w:line="249" w:lineRule="auto"/>
              <w:ind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-Становление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учебно-познавательных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мотивов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интереса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изучению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математики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умственному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труду;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важнейших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качеств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интеллектуальной деятельности: теоретического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пространственного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мышления,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воображения,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математической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речи,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ориентировки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математических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терминах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понятиях;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прочных навыков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использования</w:t>
            </w:r>
          </w:p>
          <w:p w:rsidR="00B42741" w:rsidRDefault="00653E0F">
            <w:pPr>
              <w:pStyle w:val="TableParagraph"/>
              <w:spacing w:before="4" w:line="218" w:lineRule="exact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математических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знаний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повседневнойжизни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1422" w:type="dxa"/>
          </w:tcPr>
          <w:p w:rsidR="00B42741" w:rsidRDefault="00B427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</w:tcPr>
          <w:p w:rsidR="00B42741" w:rsidRDefault="00B427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:rsidR="00B42741" w:rsidRDefault="00B42741">
            <w:pPr>
              <w:pStyle w:val="TableParagraph"/>
              <w:ind w:left="0"/>
              <w:rPr>
                <w:sz w:val="20"/>
              </w:rPr>
            </w:pPr>
          </w:p>
        </w:tc>
      </w:tr>
      <w:tr w:rsidR="00B42741">
        <w:trPr>
          <w:trHeight w:val="1920"/>
        </w:trPr>
        <w:tc>
          <w:tcPr>
            <w:tcW w:w="2382" w:type="dxa"/>
          </w:tcPr>
          <w:p w:rsidR="00B42741" w:rsidRDefault="00653E0F">
            <w:pPr>
              <w:pStyle w:val="TableParagraph"/>
              <w:spacing w:line="242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B42741" w:rsidRDefault="00653E0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Музыка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9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Воспитание музыкальной культуры как части всей духовной культуры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обучающихся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Основным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содержанием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музыкального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воспитания является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личный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коллективный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опыт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проживания 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осознания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специфического комплекса эмоций,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чувств,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образов, идей,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порождаемых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ситуациями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эстетического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восприятия (постижение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через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переживание,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самовыражение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через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творчество,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духовно-</w:t>
            </w:r>
          </w:p>
          <w:p w:rsidR="00B42741" w:rsidRDefault="00653E0F">
            <w:pPr>
              <w:pStyle w:val="TableParagraph"/>
              <w:spacing w:line="240" w:lineRule="exact"/>
              <w:ind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нравственное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становление,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воспитание чуткости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внутреннему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миру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другого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человека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через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опыт</w:t>
            </w:r>
            <w:r>
              <w:rPr>
                <w:spacing w:val="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сотворчества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сопереживания).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ind w:left="104" w:right="611"/>
              <w:rPr>
                <w:sz w:val="20"/>
              </w:rPr>
            </w:pPr>
            <w:r>
              <w:rPr>
                <w:sz w:val="20"/>
              </w:rPr>
              <w:t>Критская Е.Д.,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Музыка. 1, 2,3,4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ind w:left="0"/>
              <w:rPr>
                <w:b/>
                <w:sz w:val="21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  <w:tr w:rsidR="00B42741">
        <w:trPr>
          <w:trHeight w:val="1439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101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Успешная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социализация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обучающихся,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формирование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у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них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функциональной грамотности на базе освоения культурологических и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конструкторско-технологических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знаний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(о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рукотворном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мире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общих правилах его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создания в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рамках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исторически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меняющихся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технологий)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соответствующих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им</w:t>
            </w:r>
            <w:r>
              <w:rPr>
                <w:spacing w:val="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практических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умений,</w:t>
            </w:r>
            <w:r>
              <w:rPr>
                <w:spacing w:val="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представ-</w:t>
            </w:r>
          </w:p>
          <w:p w:rsidR="00B42741" w:rsidRDefault="00653E0F">
            <w:pPr>
              <w:pStyle w:val="TableParagraph"/>
              <w:spacing w:before="5" w:line="218" w:lineRule="exact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ленных</w:t>
            </w:r>
            <w:r>
              <w:rPr>
                <w:spacing w:val="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содержании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учебного</w:t>
            </w:r>
            <w:r>
              <w:rPr>
                <w:spacing w:val="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предмета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ind w:left="104" w:right="183"/>
              <w:rPr>
                <w:sz w:val="20"/>
              </w:rPr>
            </w:pPr>
            <w:r>
              <w:rPr>
                <w:sz w:val="20"/>
              </w:rPr>
              <w:t>Е.А.</w:t>
            </w:r>
            <w:r>
              <w:rPr>
                <w:spacing w:val="2"/>
                <w:sz w:val="20"/>
              </w:rPr>
              <w:t xml:space="preserve"> </w:t>
            </w:r>
            <w:r w:rsidR="00755426">
              <w:rPr>
                <w:sz w:val="20"/>
              </w:rPr>
              <w:t>Конышева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2,3,4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B42741" w:rsidRDefault="00653E0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B42741" w:rsidRDefault="00653E0F">
            <w:pPr>
              <w:pStyle w:val="TableParagraph"/>
              <w:ind w:left="560"/>
            </w:pPr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  <w:tr w:rsidR="00B42741">
        <w:trPr>
          <w:trHeight w:val="4801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42741" w:rsidRDefault="00653E0F">
            <w:pPr>
              <w:pStyle w:val="TableParagraph"/>
              <w:spacing w:line="237" w:lineRule="auto"/>
              <w:ind w:left="110" w:right="59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sz w:val="24"/>
              </w:rPr>
              <w:t>».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-формирование целостного взгляда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мир,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нём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целостного взгляда на окружающий мир (природную и социальную 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естественно-научных,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обществоведческих,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содержании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  <w:p w:rsidR="00B42741" w:rsidRDefault="00653E0F">
            <w:pPr>
              <w:pStyle w:val="TableParagraph"/>
              <w:spacing w:before="4" w:line="249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-развитие умений и навыков применять полученные знания в реальной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жизненной практике, связанной как с поисково-исследовательской 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(наблюдения, опыты, трудовая деятельность), так и с творческим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42741" w:rsidRDefault="00653E0F">
            <w:pPr>
              <w:pStyle w:val="TableParagraph"/>
              <w:spacing w:before="4" w:line="249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этносу;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 ценностей, законов и правил построения взаимоотношений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богатства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B42741" w:rsidRDefault="00653E0F">
            <w:pPr>
              <w:pStyle w:val="TableParagraph"/>
              <w:spacing w:before="5" w:line="249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 норм жизни, приобретение опыта эмоционально-положительного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повседневного 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взглядам,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42741" w:rsidRDefault="00653E0F">
            <w:pPr>
              <w:pStyle w:val="TableParagraph"/>
              <w:spacing w:before="5" w:line="218" w:lineRule="exact"/>
              <w:rPr>
                <w:sz w:val="20"/>
              </w:rPr>
            </w:pPr>
            <w:r>
              <w:rPr>
                <w:sz w:val="20"/>
              </w:rPr>
              <w:t>индивидуальности.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ind w:left="104" w:right="380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А.А..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Окружающий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1,2,3,4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B42741" w:rsidRDefault="00653E0F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sz w:val="20"/>
              </w:rPr>
              <w:t>«Просвещение». в 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1" w:lineRule="exact"/>
              <w:ind w:left="560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  <w:p w:rsidR="00B42741" w:rsidRDefault="00B42741">
            <w:pPr>
              <w:pStyle w:val="TableParagraph"/>
              <w:ind w:left="0"/>
              <w:rPr>
                <w:b/>
                <w:sz w:val="21"/>
              </w:rPr>
            </w:pPr>
          </w:p>
          <w:p w:rsidR="00B42741" w:rsidRDefault="00653E0F">
            <w:pPr>
              <w:pStyle w:val="TableParagraph"/>
              <w:ind w:left="488"/>
            </w:pPr>
            <w:r>
              <w:t>(1-4 классы)</w:t>
            </w:r>
          </w:p>
        </w:tc>
      </w:tr>
    </w:tbl>
    <w:p w:rsidR="00B42741" w:rsidRDefault="00B42741">
      <w:pPr>
        <w:sectPr w:rsidR="00B42741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370"/>
        <w:gridCol w:w="1422"/>
        <w:gridCol w:w="2123"/>
        <w:gridCol w:w="2128"/>
      </w:tblGrid>
      <w:tr w:rsidR="00B42741">
        <w:trPr>
          <w:trHeight w:val="1382"/>
        </w:trPr>
        <w:tc>
          <w:tcPr>
            <w:tcW w:w="2382" w:type="dxa"/>
          </w:tcPr>
          <w:p w:rsidR="00B42741" w:rsidRDefault="00653E0F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42741" w:rsidRDefault="00653E0F">
            <w:pPr>
              <w:pStyle w:val="TableParagraph"/>
              <w:spacing w:line="274" w:lineRule="exact"/>
              <w:ind w:left="110" w:right="88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370" w:type="dxa"/>
          </w:tcPr>
          <w:p w:rsidR="00B42741" w:rsidRDefault="00653E0F">
            <w:pPr>
              <w:pStyle w:val="TableParagraph"/>
              <w:spacing w:before="1" w:line="249" w:lineRule="auto"/>
              <w:ind w:right="96"/>
              <w:jc w:val="bot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формирование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ценностных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установок,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в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числе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которых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–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созидание,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патриотизм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и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стремление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к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межнациональному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единству</w:t>
            </w:r>
            <w:r>
              <w:rPr>
                <w:color w:val="333333"/>
                <w:sz w:val="20"/>
              </w:rPr>
              <w:t>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способствующих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развитию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умений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строить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коммуникацию,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отношения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обществе,</w:t>
            </w:r>
            <w:r>
              <w:rPr>
                <w:color w:val="333333"/>
                <w:spacing w:val="5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расти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здоровыми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гармонично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развитыми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личностями</w:t>
            </w:r>
          </w:p>
        </w:tc>
        <w:tc>
          <w:tcPr>
            <w:tcW w:w="1422" w:type="dxa"/>
          </w:tcPr>
          <w:p w:rsidR="00B42741" w:rsidRDefault="00653E0F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:rsidR="00B42741" w:rsidRDefault="00653E0F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8" w:type="dxa"/>
          </w:tcPr>
          <w:p w:rsidR="00B42741" w:rsidRDefault="00653E0F">
            <w:pPr>
              <w:pStyle w:val="TableParagraph"/>
              <w:spacing w:line="245" w:lineRule="exact"/>
              <w:ind w:left="560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  <w:p w:rsidR="00B42741" w:rsidRDefault="00653E0F">
            <w:pPr>
              <w:pStyle w:val="TableParagraph"/>
              <w:spacing w:before="40"/>
              <w:ind w:left="516"/>
            </w:pPr>
            <w:r>
              <w:t>(1-4 классы)</w:t>
            </w:r>
          </w:p>
        </w:tc>
      </w:tr>
    </w:tbl>
    <w:p w:rsidR="00B42741" w:rsidRDefault="00B42741">
      <w:pPr>
        <w:jc w:val="center"/>
        <w:sectPr w:rsidR="00B42741">
          <w:pgSz w:w="16840" w:h="11910" w:orient="landscape"/>
          <w:pgMar w:top="720" w:right="680" w:bottom="280" w:left="500" w:header="720" w:footer="720" w:gutter="0"/>
          <w:cols w:space="720"/>
        </w:sectPr>
      </w:pPr>
    </w:p>
    <w:p w:rsidR="00653E0F" w:rsidRDefault="00653E0F"/>
    <w:sectPr w:rsidR="00653E0F">
      <w:pgSz w:w="16840" w:h="11910" w:orient="landscape"/>
      <w:pgMar w:top="72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BC5"/>
    <w:multiLevelType w:val="hybridMultilevel"/>
    <w:tmpl w:val="63423594"/>
    <w:lvl w:ilvl="0" w:tplc="BFE42FB2">
      <w:numFmt w:val="bullet"/>
      <w:lvlText w:val="►"/>
      <w:lvlJc w:val="left"/>
      <w:pPr>
        <w:ind w:left="3373" w:hanging="2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36A6EFC4">
      <w:numFmt w:val="bullet"/>
      <w:lvlText w:val="•"/>
      <w:lvlJc w:val="left"/>
      <w:pPr>
        <w:ind w:left="4607" w:hanging="239"/>
      </w:pPr>
      <w:rPr>
        <w:rFonts w:hint="default"/>
        <w:lang w:val="ru-RU" w:eastAsia="en-US" w:bidi="ar-SA"/>
      </w:rPr>
    </w:lvl>
    <w:lvl w:ilvl="2" w:tplc="DC3EEA9C">
      <w:numFmt w:val="bullet"/>
      <w:lvlText w:val="•"/>
      <w:lvlJc w:val="left"/>
      <w:pPr>
        <w:ind w:left="5835" w:hanging="239"/>
      </w:pPr>
      <w:rPr>
        <w:rFonts w:hint="default"/>
        <w:lang w:val="ru-RU" w:eastAsia="en-US" w:bidi="ar-SA"/>
      </w:rPr>
    </w:lvl>
    <w:lvl w:ilvl="3" w:tplc="02E433E6">
      <w:numFmt w:val="bullet"/>
      <w:lvlText w:val="•"/>
      <w:lvlJc w:val="left"/>
      <w:pPr>
        <w:ind w:left="7063" w:hanging="239"/>
      </w:pPr>
      <w:rPr>
        <w:rFonts w:hint="default"/>
        <w:lang w:val="ru-RU" w:eastAsia="en-US" w:bidi="ar-SA"/>
      </w:rPr>
    </w:lvl>
    <w:lvl w:ilvl="4" w:tplc="7666C4F0">
      <w:numFmt w:val="bullet"/>
      <w:lvlText w:val="•"/>
      <w:lvlJc w:val="left"/>
      <w:pPr>
        <w:ind w:left="8291" w:hanging="239"/>
      </w:pPr>
      <w:rPr>
        <w:rFonts w:hint="default"/>
        <w:lang w:val="ru-RU" w:eastAsia="en-US" w:bidi="ar-SA"/>
      </w:rPr>
    </w:lvl>
    <w:lvl w:ilvl="5" w:tplc="BD28295C">
      <w:numFmt w:val="bullet"/>
      <w:lvlText w:val="•"/>
      <w:lvlJc w:val="left"/>
      <w:pPr>
        <w:ind w:left="9519" w:hanging="239"/>
      </w:pPr>
      <w:rPr>
        <w:rFonts w:hint="default"/>
        <w:lang w:val="ru-RU" w:eastAsia="en-US" w:bidi="ar-SA"/>
      </w:rPr>
    </w:lvl>
    <w:lvl w:ilvl="6" w:tplc="FBF21D1C">
      <w:numFmt w:val="bullet"/>
      <w:lvlText w:val="•"/>
      <w:lvlJc w:val="left"/>
      <w:pPr>
        <w:ind w:left="10747" w:hanging="239"/>
      </w:pPr>
      <w:rPr>
        <w:rFonts w:hint="default"/>
        <w:lang w:val="ru-RU" w:eastAsia="en-US" w:bidi="ar-SA"/>
      </w:rPr>
    </w:lvl>
    <w:lvl w:ilvl="7" w:tplc="1EB68C74">
      <w:numFmt w:val="bullet"/>
      <w:lvlText w:val="•"/>
      <w:lvlJc w:val="left"/>
      <w:pPr>
        <w:ind w:left="11974" w:hanging="239"/>
      </w:pPr>
      <w:rPr>
        <w:rFonts w:hint="default"/>
        <w:lang w:val="ru-RU" w:eastAsia="en-US" w:bidi="ar-SA"/>
      </w:rPr>
    </w:lvl>
    <w:lvl w:ilvl="8" w:tplc="C2CA67CC">
      <w:numFmt w:val="bullet"/>
      <w:lvlText w:val="•"/>
      <w:lvlJc w:val="left"/>
      <w:pPr>
        <w:ind w:left="13202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07491B6A"/>
    <w:multiLevelType w:val="hybridMultilevel"/>
    <w:tmpl w:val="BA9EDEFA"/>
    <w:lvl w:ilvl="0" w:tplc="C99AD79E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0B0D71E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4FA00C98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A2120266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52DE8C9A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7C08D47A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FD040A6E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76C60ECA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CA8C1506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99D7897"/>
    <w:multiLevelType w:val="hybridMultilevel"/>
    <w:tmpl w:val="3804526E"/>
    <w:lvl w:ilvl="0" w:tplc="B3D6A2E8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4DC382C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6AC4655C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EA9AA346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5BCAF054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4E86DFB6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D4904560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D3504992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E81E6D0A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CD918F1"/>
    <w:multiLevelType w:val="hybridMultilevel"/>
    <w:tmpl w:val="F42E4F2C"/>
    <w:lvl w:ilvl="0" w:tplc="A184CCF0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29A7644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8C8426C4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87D46F14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ACB2A59C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DF4CE514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D27A47DC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3FD8A460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800248C8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427170B"/>
    <w:multiLevelType w:val="hybridMultilevel"/>
    <w:tmpl w:val="84AE810C"/>
    <w:lvl w:ilvl="0" w:tplc="1B7497D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A09E4376">
      <w:numFmt w:val="bullet"/>
      <w:lvlText w:val="•"/>
      <w:lvlJc w:val="left"/>
      <w:pPr>
        <w:ind w:left="826" w:hanging="120"/>
      </w:pPr>
      <w:rPr>
        <w:rFonts w:hint="default"/>
        <w:lang w:val="ru-RU" w:eastAsia="en-US" w:bidi="ar-SA"/>
      </w:rPr>
    </w:lvl>
    <w:lvl w:ilvl="2" w:tplc="8F44BAE0">
      <w:numFmt w:val="bullet"/>
      <w:lvlText w:val="•"/>
      <w:lvlJc w:val="left"/>
      <w:pPr>
        <w:ind w:left="1552" w:hanging="120"/>
      </w:pPr>
      <w:rPr>
        <w:rFonts w:hint="default"/>
        <w:lang w:val="ru-RU" w:eastAsia="en-US" w:bidi="ar-SA"/>
      </w:rPr>
    </w:lvl>
    <w:lvl w:ilvl="3" w:tplc="9268165A">
      <w:numFmt w:val="bullet"/>
      <w:lvlText w:val="•"/>
      <w:lvlJc w:val="left"/>
      <w:pPr>
        <w:ind w:left="2278" w:hanging="120"/>
      </w:pPr>
      <w:rPr>
        <w:rFonts w:hint="default"/>
        <w:lang w:val="ru-RU" w:eastAsia="en-US" w:bidi="ar-SA"/>
      </w:rPr>
    </w:lvl>
    <w:lvl w:ilvl="4" w:tplc="D40ED23E">
      <w:numFmt w:val="bullet"/>
      <w:lvlText w:val="•"/>
      <w:lvlJc w:val="left"/>
      <w:pPr>
        <w:ind w:left="3004" w:hanging="120"/>
      </w:pPr>
      <w:rPr>
        <w:rFonts w:hint="default"/>
        <w:lang w:val="ru-RU" w:eastAsia="en-US" w:bidi="ar-SA"/>
      </w:rPr>
    </w:lvl>
    <w:lvl w:ilvl="5" w:tplc="4E0488EC">
      <w:numFmt w:val="bullet"/>
      <w:lvlText w:val="•"/>
      <w:lvlJc w:val="left"/>
      <w:pPr>
        <w:ind w:left="3730" w:hanging="120"/>
      </w:pPr>
      <w:rPr>
        <w:rFonts w:hint="default"/>
        <w:lang w:val="ru-RU" w:eastAsia="en-US" w:bidi="ar-SA"/>
      </w:rPr>
    </w:lvl>
    <w:lvl w:ilvl="6" w:tplc="328EDD30">
      <w:numFmt w:val="bullet"/>
      <w:lvlText w:val="•"/>
      <w:lvlJc w:val="left"/>
      <w:pPr>
        <w:ind w:left="4456" w:hanging="120"/>
      </w:pPr>
      <w:rPr>
        <w:rFonts w:hint="default"/>
        <w:lang w:val="ru-RU" w:eastAsia="en-US" w:bidi="ar-SA"/>
      </w:rPr>
    </w:lvl>
    <w:lvl w:ilvl="7" w:tplc="1CF2D0D6">
      <w:numFmt w:val="bullet"/>
      <w:lvlText w:val="•"/>
      <w:lvlJc w:val="left"/>
      <w:pPr>
        <w:ind w:left="5182" w:hanging="120"/>
      </w:pPr>
      <w:rPr>
        <w:rFonts w:hint="default"/>
        <w:lang w:val="ru-RU" w:eastAsia="en-US" w:bidi="ar-SA"/>
      </w:rPr>
    </w:lvl>
    <w:lvl w:ilvl="8" w:tplc="407E843E">
      <w:numFmt w:val="bullet"/>
      <w:lvlText w:val="•"/>
      <w:lvlJc w:val="left"/>
      <w:pPr>
        <w:ind w:left="5908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249C21EF"/>
    <w:multiLevelType w:val="hybridMultilevel"/>
    <w:tmpl w:val="042206AC"/>
    <w:lvl w:ilvl="0" w:tplc="64D81B4C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73E14EC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F99A4852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D99A6E26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1D3605A6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26168B76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CCD45AA8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5AE4648E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30C6671C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3FF00D3E"/>
    <w:multiLevelType w:val="hybridMultilevel"/>
    <w:tmpl w:val="76425EA2"/>
    <w:lvl w:ilvl="0" w:tplc="FB8E1E2A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492869E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051AF01E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302A2C36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62DE6B00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7A42C062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EB0CC80E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69EA935E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1242DBA0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40CC1260"/>
    <w:multiLevelType w:val="hybridMultilevel"/>
    <w:tmpl w:val="1FE29618"/>
    <w:lvl w:ilvl="0" w:tplc="82F44E0E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7DE1314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63B8E4D8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F028EFA0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56AA51DA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99C45C40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72DA740E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99306EE0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F1389B14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61EA1550"/>
    <w:multiLevelType w:val="hybridMultilevel"/>
    <w:tmpl w:val="8D8E1286"/>
    <w:lvl w:ilvl="0" w:tplc="05E8D96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CFF8D79E">
      <w:numFmt w:val="bullet"/>
      <w:lvlText w:val="•"/>
      <w:lvlJc w:val="left"/>
      <w:pPr>
        <w:ind w:left="826" w:hanging="120"/>
      </w:pPr>
      <w:rPr>
        <w:rFonts w:hint="default"/>
        <w:lang w:val="ru-RU" w:eastAsia="en-US" w:bidi="ar-SA"/>
      </w:rPr>
    </w:lvl>
    <w:lvl w:ilvl="2" w:tplc="82102D16">
      <w:numFmt w:val="bullet"/>
      <w:lvlText w:val="•"/>
      <w:lvlJc w:val="left"/>
      <w:pPr>
        <w:ind w:left="1552" w:hanging="120"/>
      </w:pPr>
      <w:rPr>
        <w:rFonts w:hint="default"/>
        <w:lang w:val="ru-RU" w:eastAsia="en-US" w:bidi="ar-SA"/>
      </w:rPr>
    </w:lvl>
    <w:lvl w:ilvl="3" w:tplc="EF7A9E06">
      <w:numFmt w:val="bullet"/>
      <w:lvlText w:val="•"/>
      <w:lvlJc w:val="left"/>
      <w:pPr>
        <w:ind w:left="2278" w:hanging="120"/>
      </w:pPr>
      <w:rPr>
        <w:rFonts w:hint="default"/>
        <w:lang w:val="ru-RU" w:eastAsia="en-US" w:bidi="ar-SA"/>
      </w:rPr>
    </w:lvl>
    <w:lvl w:ilvl="4" w:tplc="C6C61802">
      <w:numFmt w:val="bullet"/>
      <w:lvlText w:val="•"/>
      <w:lvlJc w:val="left"/>
      <w:pPr>
        <w:ind w:left="3004" w:hanging="120"/>
      </w:pPr>
      <w:rPr>
        <w:rFonts w:hint="default"/>
        <w:lang w:val="ru-RU" w:eastAsia="en-US" w:bidi="ar-SA"/>
      </w:rPr>
    </w:lvl>
    <w:lvl w:ilvl="5" w:tplc="8326B9AC">
      <w:numFmt w:val="bullet"/>
      <w:lvlText w:val="•"/>
      <w:lvlJc w:val="left"/>
      <w:pPr>
        <w:ind w:left="3730" w:hanging="120"/>
      </w:pPr>
      <w:rPr>
        <w:rFonts w:hint="default"/>
        <w:lang w:val="ru-RU" w:eastAsia="en-US" w:bidi="ar-SA"/>
      </w:rPr>
    </w:lvl>
    <w:lvl w:ilvl="6" w:tplc="91A6F480">
      <w:numFmt w:val="bullet"/>
      <w:lvlText w:val="•"/>
      <w:lvlJc w:val="left"/>
      <w:pPr>
        <w:ind w:left="4456" w:hanging="120"/>
      </w:pPr>
      <w:rPr>
        <w:rFonts w:hint="default"/>
        <w:lang w:val="ru-RU" w:eastAsia="en-US" w:bidi="ar-SA"/>
      </w:rPr>
    </w:lvl>
    <w:lvl w:ilvl="7" w:tplc="9BE4FE2A">
      <w:numFmt w:val="bullet"/>
      <w:lvlText w:val="•"/>
      <w:lvlJc w:val="left"/>
      <w:pPr>
        <w:ind w:left="5182" w:hanging="120"/>
      </w:pPr>
      <w:rPr>
        <w:rFonts w:hint="default"/>
        <w:lang w:val="ru-RU" w:eastAsia="en-US" w:bidi="ar-SA"/>
      </w:rPr>
    </w:lvl>
    <w:lvl w:ilvl="8" w:tplc="46F82482">
      <w:numFmt w:val="bullet"/>
      <w:lvlText w:val="•"/>
      <w:lvlJc w:val="left"/>
      <w:pPr>
        <w:ind w:left="5908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68E32711"/>
    <w:multiLevelType w:val="hybridMultilevel"/>
    <w:tmpl w:val="C8586B18"/>
    <w:lvl w:ilvl="0" w:tplc="FE303412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7EA0CDA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49F25AA6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0E9CBCD8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2A044846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05B8CD28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00F4EA58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FAB830CA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FEF8F966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71981B2F"/>
    <w:multiLevelType w:val="hybridMultilevel"/>
    <w:tmpl w:val="11380870"/>
    <w:lvl w:ilvl="0" w:tplc="F13AF66C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49D2538C">
      <w:numFmt w:val="bullet"/>
      <w:lvlText w:val="•"/>
      <w:lvlJc w:val="left"/>
      <w:pPr>
        <w:ind w:left="826" w:hanging="120"/>
      </w:pPr>
      <w:rPr>
        <w:rFonts w:hint="default"/>
        <w:lang w:val="ru-RU" w:eastAsia="en-US" w:bidi="ar-SA"/>
      </w:rPr>
    </w:lvl>
    <w:lvl w:ilvl="2" w:tplc="ACD4EAB8">
      <w:numFmt w:val="bullet"/>
      <w:lvlText w:val="•"/>
      <w:lvlJc w:val="left"/>
      <w:pPr>
        <w:ind w:left="1552" w:hanging="120"/>
      </w:pPr>
      <w:rPr>
        <w:rFonts w:hint="default"/>
        <w:lang w:val="ru-RU" w:eastAsia="en-US" w:bidi="ar-SA"/>
      </w:rPr>
    </w:lvl>
    <w:lvl w:ilvl="3" w:tplc="232E1120">
      <w:numFmt w:val="bullet"/>
      <w:lvlText w:val="•"/>
      <w:lvlJc w:val="left"/>
      <w:pPr>
        <w:ind w:left="2278" w:hanging="120"/>
      </w:pPr>
      <w:rPr>
        <w:rFonts w:hint="default"/>
        <w:lang w:val="ru-RU" w:eastAsia="en-US" w:bidi="ar-SA"/>
      </w:rPr>
    </w:lvl>
    <w:lvl w:ilvl="4" w:tplc="3BF69D3E">
      <w:numFmt w:val="bullet"/>
      <w:lvlText w:val="•"/>
      <w:lvlJc w:val="left"/>
      <w:pPr>
        <w:ind w:left="3004" w:hanging="120"/>
      </w:pPr>
      <w:rPr>
        <w:rFonts w:hint="default"/>
        <w:lang w:val="ru-RU" w:eastAsia="en-US" w:bidi="ar-SA"/>
      </w:rPr>
    </w:lvl>
    <w:lvl w:ilvl="5" w:tplc="ED4E7CD4">
      <w:numFmt w:val="bullet"/>
      <w:lvlText w:val="•"/>
      <w:lvlJc w:val="left"/>
      <w:pPr>
        <w:ind w:left="3730" w:hanging="120"/>
      </w:pPr>
      <w:rPr>
        <w:rFonts w:hint="default"/>
        <w:lang w:val="ru-RU" w:eastAsia="en-US" w:bidi="ar-SA"/>
      </w:rPr>
    </w:lvl>
    <w:lvl w:ilvl="6" w:tplc="3C448E4C">
      <w:numFmt w:val="bullet"/>
      <w:lvlText w:val="•"/>
      <w:lvlJc w:val="left"/>
      <w:pPr>
        <w:ind w:left="4456" w:hanging="120"/>
      </w:pPr>
      <w:rPr>
        <w:rFonts w:hint="default"/>
        <w:lang w:val="ru-RU" w:eastAsia="en-US" w:bidi="ar-SA"/>
      </w:rPr>
    </w:lvl>
    <w:lvl w:ilvl="7" w:tplc="84C02512">
      <w:numFmt w:val="bullet"/>
      <w:lvlText w:val="•"/>
      <w:lvlJc w:val="left"/>
      <w:pPr>
        <w:ind w:left="5182" w:hanging="120"/>
      </w:pPr>
      <w:rPr>
        <w:rFonts w:hint="default"/>
        <w:lang w:val="ru-RU" w:eastAsia="en-US" w:bidi="ar-SA"/>
      </w:rPr>
    </w:lvl>
    <w:lvl w:ilvl="8" w:tplc="697E6ED4">
      <w:numFmt w:val="bullet"/>
      <w:lvlText w:val="•"/>
      <w:lvlJc w:val="left"/>
      <w:pPr>
        <w:ind w:left="5908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76B720B7"/>
    <w:multiLevelType w:val="hybridMultilevel"/>
    <w:tmpl w:val="9CEEE72A"/>
    <w:lvl w:ilvl="0" w:tplc="E58486DE">
      <w:start w:val="1"/>
      <w:numFmt w:val="decimal"/>
      <w:lvlText w:val="%1."/>
      <w:lvlJc w:val="left"/>
      <w:pPr>
        <w:ind w:left="25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ACCA466">
      <w:numFmt w:val="bullet"/>
      <w:lvlText w:val="•"/>
      <w:lvlJc w:val="left"/>
      <w:pPr>
        <w:ind w:left="445" w:hanging="154"/>
      </w:pPr>
      <w:rPr>
        <w:rFonts w:hint="default"/>
        <w:lang w:val="ru-RU" w:eastAsia="en-US" w:bidi="ar-SA"/>
      </w:rPr>
    </w:lvl>
    <w:lvl w:ilvl="2" w:tplc="47EC7F86">
      <w:numFmt w:val="bullet"/>
      <w:lvlText w:val="•"/>
      <w:lvlJc w:val="left"/>
      <w:pPr>
        <w:ind w:left="630" w:hanging="154"/>
      </w:pPr>
      <w:rPr>
        <w:rFonts w:hint="default"/>
        <w:lang w:val="ru-RU" w:eastAsia="en-US" w:bidi="ar-SA"/>
      </w:rPr>
    </w:lvl>
    <w:lvl w:ilvl="3" w:tplc="BAE21498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4" w:tplc="6A1C4AA8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5" w:tplc="939E8D16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6" w:tplc="2F647C2C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7" w:tplc="10F26CE2">
      <w:numFmt w:val="bullet"/>
      <w:lvlText w:val="•"/>
      <w:lvlJc w:val="left"/>
      <w:pPr>
        <w:ind w:left="1557" w:hanging="154"/>
      </w:pPr>
      <w:rPr>
        <w:rFonts w:hint="default"/>
        <w:lang w:val="ru-RU" w:eastAsia="en-US" w:bidi="ar-SA"/>
      </w:rPr>
    </w:lvl>
    <w:lvl w:ilvl="8" w:tplc="A79A60CE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741"/>
    <w:rsid w:val="00653E0F"/>
    <w:rsid w:val="00755426"/>
    <w:rsid w:val="007B5A01"/>
    <w:rsid w:val="00872B87"/>
    <w:rsid w:val="00B42741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B2A97-D37B-4DD0-B8FD-17860B8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3373" w:hanging="2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Ученик_3</cp:lastModifiedBy>
  <cp:revision>6</cp:revision>
  <dcterms:created xsi:type="dcterms:W3CDTF">2022-12-26T06:50:00Z</dcterms:created>
  <dcterms:modified xsi:type="dcterms:W3CDTF">2022-12-27T07:12:00Z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