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41" w:rsidRDefault="00653E0F">
      <w:pPr>
        <w:pStyle w:val="a4"/>
        <w:numPr>
          <w:ilvl w:val="0"/>
          <w:numId w:val="12"/>
        </w:numPr>
        <w:tabs>
          <w:tab w:val="left" w:pos="3374"/>
        </w:tabs>
        <w:ind w:hanging="240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РАБОЧИМ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ОБРАЗОВАНИЯ.</w:t>
      </w:r>
    </w:p>
    <w:p w:rsidR="00B42741" w:rsidRDefault="00B42741">
      <w:pPr>
        <w:rPr>
          <w:b/>
          <w:sz w:val="20"/>
        </w:rPr>
      </w:pPr>
    </w:p>
    <w:p w:rsidR="00B42741" w:rsidRDefault="00B42741">
      <w:pPr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370"/>
        <w:gridCol w:w="1422"/>
        <w:gridCol w:w="2123"/>
        <w:gridCol w:w="2128"/>
      </w:tblGrid>
      <w:tr w:rsidR="00B42741">
        <w:trPr>
          <w:trHeight w:val="230"/>
        </w:trPr>
        <w:tc>
          <w:tcPr>
            <w:tcW w:w="2382" w:type="dxa"/>
            <w:vMerge w:val="restart"/>
            <w:shd w:val="clear" w:color="auto" w:fill="D9D9D9"/>
          </w:tcPr>
          <w:p w:rsidR="00B42741" w:rsidRDefault="00653E0F">
            <w:pPr>
              <w:pStyle w:val="TableParagraph"/>
              <w:spacing w:line="242" w:lineRule="auto"/>
              <w:ind w:left="557" w:right="181" w:hanging="35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рабочей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0915" w:type="dxa"/>
            <w:gridSpan w:val="3"/>
            <w:shd w:val="clear" w:color="auto" w:fill="D9D9D9"/>
          </w:tcPr>
          <w:p w:rsidR="00B42741" w:rsidRDefault="00653E0F">
            <w:pPr>
              <w:pStyle w:val="TableParagraph"/>
              <w:spacing w:line="210" w:lineRule="exact"/>
              <w:ind w:left="3743" w:right="37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2128" w:type="dxa"/>
            <w:vMerge w:val="restart"/>
            <w:shd w:val="clear" w:color="auto" w:fill="D9D9D9"/>
          </w:tcPr>
          <w:p w:rsidR="00B42741" w:rsidRDefault="00653E0F"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B42741">
        <w:trPr>
          <w:trHeight w:val="460"/>
        </w:trPr>
        <w:tc>
          <w:tcPr>
            <w:tcW w:w="2382" w:type="dxa"/>
            <w:vMerge/>
            <w:tcBorders>
              <w:top w:val="nil"/>
            </w:tcBorders>
            <w:shd w:val="clear" w:color="auto" w:fill="D9D9D9"/>
          </w:tcPr>
          <w:p w:rsidR="00B42741" w:rsidRDefault="00B42741">
            <w:pPr>
              <w:rPr>
                <w:sz w:val="2"/>
                <w:szCs w:val="2"/>
              </w:rPr>
            </w:pPr>
          </w:p>
        </w:tc>
        <w:tc>
          <w:tcPr>
            <w:tcW w:w="7370" w:type="dxa"/>
            <w:shd w:val="clear" w:color="auto" w:fill="D9D9D9"/>
          </w:tcPr>
          <w:p w:rsidR="00B42741" w:rsidRDefault="00653E0F">
            <w:pPr>
              <w:pStyle w:val="TableParagraph"/>
              <w:ind w:left="3433" w:right="3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</w:p>
        </w:tc>
        <w:tc>
          <w:tcPr>
            <w:tcW w:w="1422" w:type="dxa"/>
            <w:shd w:val="clear" w:color="auto" w:fill="D9D9D9"/>
          </w:tcPr>
          <w:p w:rsidR="00B42741" w:rsidRDefault="00653E0F">
            <w:pPr>
              <w:pStyle w:val="TableParagraph"/>
              <w:spacing w:line="232" w:lineRule="exact"/>
              <w:ind w:left="455" w:right="151" w:hanging="284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2123" w:type="dxa"/>
            <w:shd w:val="clear" w:color="auto" w:fill="D9D9D9"/>
          </w:tcPr>
          <w:p w:rsidR="00B42741" w:rsidRDefault="00653E0F">
            <w:pPr>
              <w:pStyle w:val="TableParagraph"/>
              <w:ind w:left="802" w:right="7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УМК</w:t>
            </w: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D9D9D9"/>
          </w:tcPr>
          <w:p w:rsidR="00B42741" w:rsidRDefault="00B42741">
            <w:pPr>
              <w:rPr>
                <w:sz w:val="2"/>
                <w:szCs w:val="2"/>
              </w:rPr>
            </w:pPr>
          </w:p>
        </w:tc>
      </w:tr>
      <w:tr w:rsidR="00B42741">
        <w:trPr>
          <w:trHeight w:val="3837"/>
        </w:trPr>
        <w:tc>
          <w:tcPr>
            <w:tcW w:w="2382" w:type="dxa"/>
          </w:tcPr>
          <w:p w:rsidR="00B42741" w:rsidRDefault="00653E0F">
            <w:pPr>
              <w:pStyle w:val="TableParagraph"/>
              <w:ind w:left="110" w:right="258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B42741" w:rsidRDefault="00653E0F">
            <w:pPr>
              <w:pStyle w:val="TableParagraph"/>
              <w:spacing w:line="242" w:lineRule="auto"/>
              <w:ind w:left="110" w:right="596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Иностранный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:rsidR="00B42741" w:rsidRDefault="00F93861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(французский</w:t>
            </w:r>
            <w:bookmarkStart w:id="0" w:name="_GoBack"/>
            <w:bookmarkEnd w:id="0"/>
            <w:r w:rsidR="00653E0F">
              <w:rPr>
                <w:b/>
                <w:sz w:val="24"/>
              </w:rPr>
              <w:t>)»</w:t>
            </w:r>
          </w:p>
        </w:tc>
        <w:tc>
          <w:tcPr>
            <w:tcW w:w="7370" w:type="dxa"/>
          </w:tcPr>
          <w:p w:rsidR="00B42741" w:rsidRDefault="00653E0F">
            <w:pPr>
              <w:pStyle w:val="TableParagraph"/>
              <w:spacing w:before="2" w:line="249" w:lineRule="auto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Цели </w:t>
            </w:r>
            <w:r>
              <w:rPr>
                <w:sz w:val="20"/>
              </w:rPr>
              <w:t>учебного предмета «Иностранный (английский) язык» в начальной школе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включают:</w:t>
            </w:r>
          </w:p>
          <w:p w:rsidR="00B42741" w:rsidRDefault="00653E0F">
            <w:pPr>
              <w:pStyle w:val="TableParagraph"/>
              <w:spacing w:before="1" w:line="249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-формирование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иноязычной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 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способности и готовности общаться с носителями изучаемого иностранного языка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(говорение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аудирование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(чтение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письмо)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учётом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потребностей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младшего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школьника;</w:t>
            </w:r>
          </w:p>
          <w:p w:rsidR="00B42741" w:rsidRDefault="00653E0F">
            <w:pPr>
              <w:pStyle w:val="TableParagraph"/>
              <w:spacing w:before="4" w:line="249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-расширение лингвистического кругозора обучающихся за счёт овладения новыми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языковыми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(фонетическими,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орфографическими,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лексическими,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грамматическими)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отобранными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общения;</w:t>
            </w:r>
          </w:p>
          <w:p w:rsidR="00B42741" w:rsidRDefault="00653E0F">
            <w:pPr>
              <w:pStyle w:val="TableParagraph"/>
              <w:spacing w:before="3" w:line="249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-освоение знаний о языковых явлениях изучаемого иностранного языка, о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 мысли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родном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иностранном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языках;</w:t>
            </w:r>
          </w:p>
          <w:p w:rsidR="00B42741" w:rsidRDefault="00653E0F">
            <w:pPr>
              <w:pStyle w:val="TableParagraph"/>
              <w:spacing w:before="2" w:line="249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-использование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(сравнение,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анализ,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др.);</w:t>
            </w:r>
          </w:p>
          <w:p w:rsidR="00B42741" w:rsidRDefault="00653E0F">
            <w:pPr>
              <w:pStyle w:val="TableParagraph"/>
              <w:spacing w:before="1" w:line="249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-формирование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разного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(описание,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повествование,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рассуждение),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B42741" w:rsidRDefault="00653E0F">
            <w:pPr>
              <w:pStyle w:val="TableParagraph"/>
              <w:spacing w:before="2"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словарями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иностранному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языку.</w:t>
            </w:r>
          </w:p>
        </w:tc>
        <w:tc>
          <w:tcPr>
            <w:tcW w:w="1422" w:type="dxa"/>
          </w:tcPr>
          <w:p w:rsidR="00B42741" w:rsidRDefault="00653E0F">
            <w:pPr>
              <w:pStyle w:val="TableParagraph"/>
              <w:spacing w:line="222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3" w:type="dxa"/>
          </w:tcPr>
          <w:p w:rsidR="007B5A01" w:rsidRDefault="007B5A01" w:rsidP="007B5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5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Кулигина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 С. Французский язык. 2, 3, 4 классы</w:t>
            </w:r>
          </w:p>
          <w:p w:rsidR="00B42741" w:rsidRDefault="007B5A01" w:rsidP="007B5A01">
            <w:pPr>
              <w:pStyle w:val="TableParagraph"/>
              <w:ind w:left="104" w:right="115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«Просвещение», в 2-х ч.</w:t>
            </w:r>
          </w:p>
        </w:tc>
        <w:tc>
          <w:tcPr>
            <w:tcW w:w="2128" w:type="dxa"/>
          </w:tcPr>
          <w:p w:rsidR="00B42741" w:rsidRDefault="00653E0F">
            <w:pPr>
              <w:pStyle w:val="TableParagraph"/>
              <w:spacing w:line="241" w:lineRule="exact"/>
              <w:ind w:left="560"/>
            </w:pPr>
            <w:r>
              <w:t>ООП</w:t>
            </w:r>
            <w:r>
              <w:rPr>
                <w:spacing w:val="-1"/>
              </w:rPr>
              <w:t xml:space="preserve"> </w:t>
            </w:r>
            <w:r>
              <w:t>НОО</w:t>
            </w:r>
          </w:p>
          <w:p w:rsidR="00B42741" w:rsidRDefault="00B42741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B42741" w:rsidRDefault="00653E0F">
            <w:pPr>
              <w:pStyle w:val="TableParagraph"/>
              <w:ind w:left="488"/>
            </w:pPr>
            <w:r>
              <w:t>(2-4 классы)</w:t>
            </w:r>
          </w:p>
        </w:tc>
      </w:tr>
      <w:tr w:rsidR="00B42741">
        <w:trPr>
          <w:trHeight w:val="1382"/>
        </w:trPr>
        <w:tc>
          <w:tcPr>
            <w:tcW w:w="2382" w:type="dxa"/>
          </w:tcPr>
          <w:p w:rsidR="00B42741" w:rsidRDefault="00653E0F">
            <w:pPr>
              <w:pStyle w:val="TableParagraph"/>
              <w:ind w:left="110" w:right="258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B42741" w:rsidRDefault="00653E0F">
            <w:pPr>
              <w:pStyle w:val="TableParagraph"/>
              <w:spacing w:line="274" w:lineRule="exact"/>
              <w:ind w:left="110" w:right="806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sz w:val="24"/>
              </w:rPr>
              <w:t>»</w:t>
            </w:r>
          </w:p>
        </w:tc>
        <w:tc>
          <w:tcPr>
            <w:tcW w:w="7370" w:type="dxa"/>
          </w:tcPr>
          <w:p w:rsidR="00B42741" w:rsidRDefault="00653E0F">
            <w:pPr>
              <w:pStyle w:val="TableParagraph"/>
              <w:spacing w:before="5" w:line="249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 к своему здоровью, целостном развитии физических, психических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нравственных качеств, творческом использовании ценностей физической культуры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регулярных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спортом</w:t>
            </w:r>
          </w:p>
        </w:tc>
        <w:tc>
          <w:tcPr>
            <w:tcW w:w="1422" w:type="dxa"/>
          </w:tcPr>
          <w:p w:rsidR="00B42741" w:rsidRDefault="00653E0F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3" w:type="dxa"/>
          </w:tcPr>
          <w:p w:rsidR="00B42741" w:rsidRDefault="00653E0F">
            <w:pPr>
              <w:pStyle w:val="TableParagraph"/>
              <w:tabs>
                <w:tab w:val="left" w:pos="1163"/>
              </w:tabs>
              <w:ind w:left="104" w:right="115"/>
              <w:rPr>
                <w:sz w:val="20"/>
              </w:rPr>
            </w:pPr>
            <w:r>
              <w:rPr>
                <w:sz w:val="20"/>
              </w:rPr>
              <w:t>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z w:val="20"/>
              </w:rPr>
              <w:tab/>
              <w:t>1-4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  <w:p w:rsidR="00B42741" w:rsidRDefault="00653E0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</w:tc>
        <w:tc>
          <w:tcPr>
            <w:tcW w:w="2128" w:type="dxa"/>
          </w:tcPr>
          <w:p w:rsidR="00B42741" w:rsidRDefault="00653E0F">
            <w:pPr>
              <w:pStyle w:val="TableParagraph"/>
              <w:spacing w:line="244" w:lineRule="exact"/>
              <w:ind w:left="560"/>
            </w:pP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НОО</w:t>
            </w:r>
          </w:p>
          <w:p w:rsidR="00B42741" w:rsidRDefault="00B42741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B42741" w:rsidRDefault="00653E0F">
            <w:pPr>
              <w:pStyle w:val="TableParagraph"/>
              <w:ind w:left="560"/>
            </w:pPr>
            <w:r>
              <w:t>(1-4</w:t>
            </w:r>
            <w:r>
              <w:rPr>
                <w:spacing w:val="-3"/>
              </w:rPr>
              <w:t xml:space="preserve"> </w:t>
            </w:r>
            <w:r>
              <w:t>класс)</w:t>
            </w:r>
          </w:p>
        </w:tc>
      </w:tr>
      <w:tr w:rsidR="00B42741">
        <w:trPr>
          <w:trHeight w:val="2299"/>
        </w:trPr>
        <w:tc>
          <w:tcPr>
            <w:tcW w:w="2382" w:type="dxa"/>
          </w:tcPr>
          <w:p w:rsidR="00B42741" w:rsidRDefault="00653E0F">
            <w:pPr>
              <w:pStyle w:val="TableParagraph"/>
              <w:tabs>
                <w:tab w:val="left" w:pos="1170"/>
                <w:tab w:val="left" w:pos="1276"/>
              </w:tabs>
              <w:ind w:left="110" w:right="95"/>
              <w:rPr>
                <w:b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«</w:t>
            </w:r>
            <w:proofErr w:type="gramEnd"/>
            <w:r>
              <w:rPr>
                <w:b/>
                <w:color w:val="333333"/>
                <w:sz w:val="24"/>
              </w:rPr>
              <w:t>Основы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религиозных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культур</w:t>
            </w:r>
            <w:r>
              <w:rPr>
                <w:b/>
                <w:color w:val="333333"/>
                <w:spacing w:val="1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</w:t>
            </w:r>
            <w:r>
              <w:rPr>
                <w:b/>
                <w:color w:val="333333"/>
                <w:spacing w:val="1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светской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этики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7370" w:type="dxa"/>
          </w:tcPr>
          <w:p w:rsidR="00B42741" w:rsidRDefault="00653E0F">
            <w:pPr>
              <w:pStyle w:val="TableParagraph"/>
              <w:tabs>
                <w:tab w:val="left" w:pos="2044"/>
                <w:tab w:val="left" w:pos="3417"/>
                <w:tab w:val="left" w:pos="3652"/>
                <w:tab w:val="left" w:pos="5202"/>
                <w:tab w:val="left" w:pos="6018"/>
                <w:tab w:val="left" w:pos="6585"/>
              </w:tabs>
              <w:spacing w:before="5" w:line="249" w:lineRule="auto"/>
              <w:ind w:right="91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Формирование</w:t>
            </w:r>
            <w:r>
              <w:rPr>
                <w:color w:val="221F1F"/>
                <w:sz w:val="20"/>
              </w:rPr>
              <w:tab/>
            </w:r>
            <w:r>
              <w:rPr>
                <w:color w:val="221F1F"/>
                <w:sz w:val="20"/>
              </w:rPr>
              <w:tab/>
            </w:r>
            <w:r>
              <w:rPr>
                <w:color w:val="221F1F"/>
                <w:sz w:val="20"/>
              </w:rPr>
              <w:tab/>
              <w:t>у</w:t>
            </w:r>
            <w:r>
              <w:rPr>
                <w:color w:val="221F1F"/>
                <w:sz w:val="20"/>
              </w:rPr>
              <w:tab/>
            </w:r>
            <w:r>
              <w:rPr>
                <w:color w:val="221F1F"/>
                <w:sz w:val="20"/>
              </w:rPr>
              <w:tab/>
            </w:r>
            <w:r>
              <w:rPr>
                <w:color w:val="221F1F"/>
                <w:spacing w:val="-1"/>
                <w:sz w:val="20"/>
              </w:rPr>
              <w:t>обучающегося</w:t>
            </w:r>
            <w:r>
              <w:rPr>
                <w:color w:val="221F1F"/>
                <w:spacing w:val="-4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мотивации к осознанному нравственному поведению, основанному на знании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уважении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культурных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религиозных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традиций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многонационального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народа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21F1F"/>
                <w:sz w:val="20"/>
              </w:rPr>
              <w:t>России,</w:t>
            </w:r>
            <w:r>
              <w:rPr>
                <w:color w:val="221F1F"/>
                <w:sz w:val="20"/>
              </w:rPr>
              <w:tab/>
            </w:r>
            <w:proofErr w:type="gramEnd"/>
            <w:r>
              <w:rPr>
                <w:color w:val="221F1F"/>
                <w:sz w:val="20"/>
              </w:rPr>
              <w:t>а</w:t>
            </w:r>
            <w:r>
              <w:rPr>
                <w:color w:val="221F1F"/>
                <w:sz w:val="20"/>
              </w:rPr>
              <w:tab/>
              <w:t>также</w:t>
            </w:r>
            <w:r>
              <w:rPr>
                <w:color w:val="221F1F"/>
                <w:sz w:val="20"/>
              </w:rPr>
              <w:tab/>
              <w:t>к</w:t>
            </w:r>
            <w:r>
              <w:rPr>
                <w:color w:val="221F1F"/>
                <w:sz w:val="20"/>
              </w:rPr>
              <w:tab/>
            </w:r>
            <w:r>
              <w:rPr>
                <w:color w:val="221F1F"/>
                <w:sz w:val="20"/>
              </w:rPr>
              <w:tab/>
            </w:r>
            <w:r>
              <w:rPr>
                <w:color w:val="221F1F"/>
                <w:spacing w:val="-1"/>
                <w:sz w:val="20"/>
              </w:rPr>
              <w:t>диалогу</w:t>
            </w:r>
            <w:r>
              <w:rPr>
                <w:color w:val="221F1F"/>
                <w:spacing w:val="-4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представителями других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культур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мировоззрений</w:t>
            </w:r>
          </w:p>
        </w:tc>
        <w:tc>
          <w:tcPr>
            <w:tcW w:w="1422" w:type="dxa"/>
          </w:tcPr>
          <w:p w:rsidR="00B42741" w:rsidRDefault="00653E0F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3" w:type="dxa"/>
          </w:tcPr>
          <w:p w:rsidR="00B42741" w:rsidRDefault="00653E0F">
            <w:pPr>
              <w:pStyle w:val="TableParagraph"/>
              <w:tabs>
                <w:tab w:val="left" w:pos="1246"/>
                <w:tab w:val="left" w:pos="1322"/>
              </w:tabs>
              <w:ind w:left="104" w:right="94"/>
              <w:rPr>
                <w:sz w:val="20"/>
              </w:rPr>
            </w:pPr>
            <w:proofErr w:type="spellStart"/>
            <w:r>
              <w:rPr>
                <w:sz w:val="20"/>
              </w:rPr>
              <w:t>Беглов</w:t>
            </w:r>
            <w:proofErr w:type="spellEnd"/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А.Л.,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Саплина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Е.В.,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Токарева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Е.С.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духовно-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народов</w:t>
            </w:r>
          </w:p>
          <w:p w:rsidR="00B42741" w:rsidRDefault="00653E0F">
            <w:pPr>
              <w:pStyle w:val="TableParagraph"/>
              <w:tabs>
                <w:tab w:val="left" w:pos="1346"/>
              </w:tabs>
              <w:ind w:left="104" w:right="100"/>
              <w:rPr>
                <w:sz w:val="20"/>
              </w:rPr>
            </w:pPr>
            <w:r>
              <w:rPr>
                <w:sz w:val="20"/>
              </w:rPr>
              <w:t>России.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религиозных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культур.</w:t>
            </w:r>
          </w:p>
          <w:p w:rsidR="00B42741" w:rsidRDefault="00653E0F">
            <w:pPr>
              <w:pStyle w:val="TableParagraph"/>
              <w:tabs>
                <w:tab w:val="left" w:pos="1554"/>
              </w:tabs>
              <w:ind w:left="10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класс</w:t>
            </w:r>
          </w:p>
          <w:p w:rsidR="00B42741" w:rsidRDefault="00653E0F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</w:tc>
        <w:tc>
          <w:tcPr>
            <w:tcW w:w="2128" w:type="dxa"/>
          </w:tcPr>
          <w:p w:rsidR="00B42741" w:rsidRDefault="00653E0F">
            <w:pPr>
              <w:pStyle w:val="TableParagraph"/>
              <w:spacing w:line="267" w:lineRule="exact"/>
              <w:ind w:left="512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B42741" w:rsidRDefault="00653E0F">
            <w:pPr>
              <w:pStyle w:val="TableParagraph"/>
              <w:spacing w:line="275" w:lineRule="exact"/>
              <w:ind w:left="612"/>
              <w:rPr>
                <w:sz w:val="24"/>
              </w:rPr>
            </w:pPr>
            <w:r>
              <w:rPr>
                <w:sz w:val="24"/>
              </w:rPr>
              <w:t>(4 класс)</w:t>
            </w:r>
          </w:p>
        </w:tc>
      </w:tr>
      <w:tr w:rsidR="00B42741">
        <w:trPr>
          <w:trHeight w:val="1382"/>
        </w:trPr>
        <w:tc>
          <w:tcPr>
            <w:tcW w:w="2382" w:type="dxa"/>
          </w:tcPr>
          <w:p w:rsidR="00B42741" w:rsidRDefault="00653E0F">
            <w:pPr>
              <w:pStyle w:val="TableParagraph"/>
              <w:ind w:left="110" w:right="258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B42741" w:rsidRDefault="00653E0F">
            <w:pPr>
              <w:pStyle w:val="TableParagraph"/>
              <w:spacing w:line="274" w:lineRule="exact"/>
              <w:ind w:left="110" w:right="25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  <w:r>
              <w:rPr>
                <w:sz w:val="24"/>
              </w:rPr>
              <w:t>».</w:t>
            </w:r>
          </w:p>
        </w:tc>
        <w:tc>
          <w:tcPr>
            <w:tcW w:w="7370" w:type="dxa"/>
          </w:tcPr>
          <w:p w:rsidR="00B42741" w:rsidRDefault="00653E0F">
            <w:pPr>
              <w:pStyle w:val="TableParagraph"/>
              <w:spacing w:before="5" w:line="249" w:lineRule="auto"/>
              <w:ind w:right="99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Формирование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художественной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культуры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учащихся,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развитие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художественно-образного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мышления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эстетического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отношения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явлениям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действительности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путём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освоения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начальных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основ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художественных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знаний,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умений,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навыков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развития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творческого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потенциала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учащихся.</w:t>
            </w:r>
          </w:p>
        </w:tc>
        <w:tc>
          <w:tcPr>
            <w:tcW w:w="1422" w:type="dxa"/>
          </w:tcPr>
          <w:p w:rsidR="00B42741" w:rsidRDefault="00653E0F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3" w:type="dxa"/>
          </w:tcPr>
          <w:p w:rsidR="00B42741" w:rsidRDefault="00653E0F">
            <w:pPr>
              <w:pStyle w:val="TableParagraph"/>
              <w:tabs>
                <w:tab w:val="left" w:pos="1465"/>
              </w:tabs>
              <w:ind w:left="104" w:right="91"/>
              <w:rPr>
                <w:sz w:val="20"/>
              </w:rPr>
            </w:pPr>
            <w:r>
              <w:rPr>
                <w:sz w:val="20"/>
              </w:rPr>
              <w:t>1.Б.В.Неменский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  <w:r>
              <w:rPr>
                <w:sz w:val="20"/>
              </w:rPr>
              <w:tab/>
              <w:t>1,2,3,4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классы.</w:t>
            </w:r>
          </w:p>
          <w:p w:rsidR="00B42741" w:rsidRDefault="00653E0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«Просвещение»;</w:t>
            </w:r>
          </w:p>
        </w:tc>
        <w:tc>
          <w:tcPr>
            <w:tcW w:w="2128" w:type="dxa"/>
          </w:tcPr>
          <w:p w:rsidR="00B42741" w:rsidRDefault="00653E0F">
            <w:pPr>
              <w:pStyle w:val="TableParagraph"/>
              <w:spacing w:line="268" w:lineRule="exact"/>
              <w:ind w:left="512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B42741" w:rsidRDefault="00B42741">
            <w:pPr>
              <w:pStyle w:val="TableParagraph"/>
              <w:ind w:left="0"/>
              <w:rPr>
                <w:b/>
                <w:sz w:val="24"/>
              </w:rPr>
            </w:pPr>
          </w:p>
          <w:p w:rsidR="00B42741" w:rsidRDefault="00653E0F"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(1-4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</w:tr>
    </w:tbl>
    <w:p w:rsidR="00B42741" w:rsidRDefault="00B42741">
      <w:pPr>
        <w:rPr>
          <w:sz w:val="24"/>
        </w:rPr>
        <w:sectPr w:rsidR="00B42741">
          <w:type w:val="continuous"/>
          <w:pgSz w:w="16840" w:h="11910" w:orient="landscape"/>
          <w:pgMar w:top="640" w:right="6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370"/>
        <w:gridCol w:w="1422"/>
        <w:gridCol w:w="2123"/>
        <w:gridCol w:w="2128"/>
      </w:tblGrid>
      <w:tr w:rsidR="00B42741">
        <w:trPr>
          <w:trHeight w:val="5041"/>
        </w:trPr>
        <w:tc>
          <w:tcPr>
            <w:tcW w:w="2382" w:type="dxa"/>
          </w:tcPr>
          <w:p w:rsidR="00B42741" w:rsidRDefault="00653E0F">
            <w:pPr>
              <w:pStyle w:val="TableParagraph"/>
              <w:ind w:left="110" w:right="216"/>
              <w:rPr>
                <w:sz w:val="24"/>
              </w:rPr>
            </w:pPr>
            <w:r>
              <w:rPr>
                <w:sz w:val="24"/>
              </w:rPr>
              <w:lastRenderedPageBreak/>
              <w:t>Рабочая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предмету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sz w:val="24"/>
              </w:rPr>
              <w:t>».</w:t>
            </w:r>
          </w:p>
        </w:tc>
        <w:tc>
          <w:tcPr>
            <w:tcW w:w="7370" w:type="dxa"/>
          </w:tcPr>
          <w:p w:rsidR="00B42741" w:rsidRDefault="00653E0F">
            <w:pPr>
              <w:pStyle w:val="TableParagraph"/>
              <w:spacing w:before="1" w:line="249" w:lineRule="auto"/>
              <w:ind w:right="100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-</w:t>
            </w:r>
            <w:proofErr w:type="gramStart"/>
            <w:r>
              <w:rPr>
                <w:w w:val="110"/>
                <w:sz w:val="20"/>
              </w:rPr>
              <w:t>приобретение  младшими</w:t>
            </w:r>
            <w:proofErr w:type="gramEnd"/>
            <w:r>
              <w:rPr>
                <w:w w:val="110"/>
                <w:sz w:val="20"/>
              </w:rPr>
              <w:t xml:space="preserve">  школьниками  первоначальных  представлений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многообразии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языков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культур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на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территории 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Российской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Федерации,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языке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как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одной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из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главных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духовно­нравственных</w:t>
            </w:r>
            <w:proofErr w:type="spellEnd"/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ценностей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народа;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понимание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роли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языка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как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основного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средства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общения;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осознание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значения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русского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языка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как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государственного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языка Российской Федерации;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пони­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мание роли русского языка как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языка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межнационального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общения;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осознание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правильной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устной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письменной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речи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как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показателя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общей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культуры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человека;</w:t>
            </w:r>
          </w:p>
          <w:p w:rsidR="00B42741" w:rsidRDefault="00653E0F">
            <w:pPr>
              <w:pStyle w:val="TableParagraph"/>
              <w:spacing w:before="7" w:line="249" w:lineRule="auto"/>
              <w:ind w:right="100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-овладение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основными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видами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речевой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деятельности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на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ос­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нове</w:t>
            </w:r>
            <w:proofErr w:type="spellEnd"/>
            <w:r>
              <w:rPr>
                <w:spacing w:val="-5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первоначальных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представлений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нормах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современного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русского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литературного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языка: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proofErr w:type="spellStart"/>
            <w:r>
              <w:rPr>
                <w:w w:val="115"/>
                <w:sz w:val="20"/>
              </w:rPr>
              <w:t>аудированием</w:t>
            </w:r>
            <w:proofErr w:type="spellEnd"/>
            <w:r>
              <w:rPr>
                <w:w w:val="115"/>
                <w:sz w:val="20"/>
              </w:rPr>
              <w:t>,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говорением, чтением,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письмом;</w:t>
            </w:r>
          </w:p>
          <w:p w:rsidR="00B42741" w:rsidRDefault="00653E0F">
            <w:pPr>
              <w:pStyle w:val="TableParagraph"/>
              <w:spacing w:before="3" w:line="249" w:lineRule="auto"/>
              <w:ind w:right="99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-овладение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первоначальными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научными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представлениями о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системе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proofErr w:type="gramStart"/>
            <w:r>
              <w:rPr>
                <w:w w:val="115"/>
                <w:sz w:val="20"/>
              </w:rPr>
              <w:t>русского  языка</w:t>
            </w:r>
            <w:proofErr w:type="gramEnd"/>
            <w:r>
              <w:rPr>
                <w:w w:val="115"/>
                <w:sz w:val="20"/>
              </w:rPr>
              <w:t xml:space="preserve">: фонетике,  графике, лексике,  </w:t>
            </w:r>
            <w:proofErr w:type="spellStart"/>
            <w:r>
              <w:rPr>
                <w:w w:val="115"/>
                <w:sz w:val="20"/>
              </w:rPr>
              <w:t>морфемике</w:t>
            </w:r>
            <w:proofErr w:type="spellEnd"/>
            <w:r>
              <w:rPr>
                <w:w w:val="115"/>
                <w:sz w:val="20"/>
              </w:rPr>
              <w:t>, морфологии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синтаксисе;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основных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единицах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языка,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их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признаках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особенностях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употребления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речи;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использование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речевой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деятельности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норм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современного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русского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литературного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языка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(орфоэпических,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лексических,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грамматических,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орфографических,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пунктуационных)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-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речевого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этикета;</w:t>
            </w:r>
          </w:p>
          <w:p w:rsidR="00B42741" w:rsidRDefault="00653E0F">
            <w:pPr>
              <w:pStyle w:val="TableParagraph"/>
              <w:spacing w:line="240" w:lineRule="exact"/>
              <w:ind w:right="102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-развитие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функциональной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грамотности,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готовности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успешному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взаимодействию с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изменяющимся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миром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 дальнейшему успешному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образованию</w:t>
            </w:r>
          </w:p>
        </w:tc>
        <w:tc>
          <w:tcPr>
            <w:tcW w:w="1422" w:type="dxa"/>
          </w:tcPr>
          <w:p w:rsidR="00B42741" w:rsidRDefault="00653E0F">
            <w:pPr>
              <w:pStyle w:val="TableParagraph"/>
              <w:spacing w:line="222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23" w:type="dxa"/>
          </w:tcPr>
          <w:p w:rsidR="00B42741" w:rsidRDefault="00653E0F">
            <w:pPr>
              <w:pStyle w:val="TableParagraph"/>
              <w:numPr>
                <w:ilvl w:val="0"/>
                <w:numId w:val="11"/>
              </w:numPr>
              <w:tabs>
                <w:tab w:val="left" w:pos="258"/>
                <w:tab w:val="left" w:pos="1615"/>
              </w:tabs>
              <w:spacing w:line="222" w:lineRule="exact"/>
              <w:jc w:val="both"/>
              <w:rPr>
                <w:sz w:val="20"/>
              </w:rPr>
            </w:pPr>
            <w:r>
              <w:rPr>
                <w:sz w:val="20"/>
              </w:rPr>
              <w:t>Горецкий</w:t>
            </w:r>
            <w:r>
              <w:rPr>
                <w:sz w:val="20"/>
              </w:rPr>
              <w:tab/>
              <w:t>В.Г.,</w:t>
            </w:r>
          </w:p>
          <w:p w:rsidR="00B42741" w:rsidRDefault="00653E0F">
            <w:pPr>
              <w:pStyle w:val="TableParagraph"/>
              <w:tabs>
                <w:tab w:val="left" w:pos="1587"/>
              </w:tabs>
              <w:ind w:left="104" w:right="94"/>
              <w:jc w:val="both"/>
              <w:rPr>
                <w:sz w:val="20"/>
              </w:rPr>
            </w:pPr>
            <w:r>
              <w:rPr>
                <w:sz w:val="20"/>
              </w:rPr>
              <w:t>Кирюшкин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В.А.,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Виноградская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Азбука.   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1   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  <w:p w:rsidR="00B42741" w:rsidRDefault="00653E0F">
            <w:pPr>
              <w:pStyle w:val="TableParagraph"/>
              <w:spacing w:before="1"/>
              <w:ind w:left="104" w:right="92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«Просвещение», в 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</w:p>
          <w:p w:rsidR="00B42741" w:rsidRDefault="00653E0F">
            <w:pPr>
              <w:pStyle w:val="TableParagraph"/>
              <w:numPr>
                <w:ilvl w:val="0"/>
                <w:numId w:val="11"/>
              </w:numPr>
              <w:tabs>
                <w:tab w:val="left" w:pos="258"/>
              </w:tabs>
              <w:spacing w:line="227" w:lineRule="exac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Канакина</w:t>
            </w:r>
            <w:proofErr w:type="spellEnd"/>
            <w:r>
              <w:rPr>
                <w:sz w:val="20"/>
              </w:rPr>
              <w:t xml:space="preserve">     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В.П.,</w:t>
            </w:r>
          </w:p>
          <w:p w:rsidR="00B42741" w:rsidRDefault="00653E0F">
            <w:pPr>
              <w:pStyle w:val="TableParagraph"/>
              <w:tabs>
                <w:tab w:val="left" w:pos="1657"/>
              </w:tabs>
              <w:spacing w:before="1"/>
              <w:ind w:left="104" w:right="96"/>
              <w:rPr>
                <w:sz w:val="20"/>
              </w:rPr>
            </w:pPr>
            <w:r>
              <w:rPr>
                <w:sz w:val="20"/>
              </w:rPr>
              <w:t>Горецкий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В.Г.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язык.</w:t>
            </w:r>
            <w:r>
              <w:rPr>
                <w:sz w:val="20"/>
              </w:rPr>
              <w:tab/>
              <w:t>1,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</w:p>
          <w:p w:rsidR="00B42741" w:rsidRDefault="00653E0F">
            <w:pPr>
              <w:pStyle w:val="TableParagraph"/>
              <w:tabs>
                <w:tab w:val="left" w:pos="1371"/>
              </w:tabs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3,4</w:t>
            </w:r>
            <w:r>
              <w:rPr>
                <w:sz w:val="20"/>
              </w:rPr>
              <w:tab/>
              <w:t>классы.</w:t>
            </w:r>
          </w:p>
          <w:p w:rsidR="00B42741" w:rsidRDefault="00653E0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</w:tc>
        <w:tc>
          <w:tcPr>
            <w:tcW w:w="2128" w:type="dxa"/>
          </w:tcPr>
          <w:p w:rsidR="00B42741" w:rsidRDefault="00653E0F">
            <w:pPr>
              <w:pStyle w:val="TableParagraph"/>
              <w:spacing w:line="241" w:lineRule="exact"/>
              <w:ind w:left="560"/>
            </w:pP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НОО</w:t>
            </w:r>
          </w:p>
          <w:p w:rsidR="00B42741" w:rsidRDefault="00B42741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B42741" w:rsidRDefault="00653E0F">
            <w:pPr>
              <w:pStyle w:val="TableParagraph"/>
              <w:ind w:left="560"/>
            </w:pPr>
            <w:r>
              <w:t>(1-4</w:t>
            </w:r>
            <w:r>
              <w:rPr>
                <w:spacing w:val="-3"/>
              </w:rPr>
              <w:t xml:space="preserve"> </w:t>
            </w:r>
            <w:r>
              <w:t>класс)</w:t>
            </w:r>
          </w:p>
        </w:tc>
      </w:tr>
      <w:tr w:rsidR="00B42741">
        <w:trPr>
          <w:trHeight w:val="1382"/>
        </w:trPr>
        <w:tc>
          <w:tcPr>
            <w:tcW w:w="2382" w:type="dxa"/>
          </w:tcPr>
          <w:p w:rsidR="00B42741" w:rsidRDefault="00653E0F">
            <w:pPr>
              <w:pStyle w:val="TableParagraph"/>
              <w:ind w:left="110" w:right="258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B42741" w:rsidRDefault="00653E0F">
            <w:pPr>
              <w:pStyle w:val="TableParagraph"/>
              <w:spacing w:line="274" w:lineRule="exact"/>
              <w:ind w:left="110" w:right="603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sz w:val="24"/>
              </w:rPr>
              <w:t>».</w:t>
            </w:r>
          </w:p>
        </w:tc>
        <w:tc>
          <w:tcPr>
            <w:tcW w:w="7370" w:type="dxa"/>
          </w:tcPr>
          <w:p w:rsidR="00B42741" w:rsidRDefault="00653E0F">
            <w:pPr>
              <w:pStyle w:val="TableParagraph"/>
              <w:spacing w:before="1" w:line="249" w:lineRule="auto"/>
              <w:ind w:right="98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Становление грамотного читателя, мотивированного к использованию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читательской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деятельности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как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средства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самообразования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саморазвития,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осознающего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роль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чтения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успешности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обучения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повседневной жизни, эмоционально откликающегося на прослушанное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или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прочитанное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произведение.</w:t>
            </w:r>
          </w:p>
        </w:tc>
        <w:tc>
          <w:tcPr>
            <w:tcW w:w="1422" w:type="dxa"/>
          </w:tcPr>
          <w:p w:rsidR="00B42741" w:rsidRDefault="00B42741">
            <w:pPr>
              <w:pStyle w:val="TableParagraph"/>
              <w:ind w:left="0"/>
            </w:pPr>
          </w:p>
        </w:tc>
        <w:tc>
          <w:tcPr>
            <w:tcW w:w="2123" w:type="dxa"/>
          </w:tcPr>
          <w:p w:rsidR="00B42741" w:rsidRDefault="00653E0F">
            <w:pPr>
              <w:pStyle w:val="TableParagraph"/>
              <w:spacing w:line="222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Климанова       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Л.Ф.,</w:t>
            </w:r>
          </w:p>
          <w:p w:rsidR="00B42741" w:rsidRDefault="00653E0F">
            <w:pPr>
              <w:pStyle w:val="TableParagraph"/>
              <w:tabs>
                <w:tab w:val="left" w:pos="1615"/>
              </w:tabs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Горецкий</w:t>
            </w:r>
            <w:r>
              <w:rPr>
                <w:sz w:val="20"/>
              </w:rPr>
              <w:tab/>
              <w:t>В.Г.,</w:t>
            </w:r>
          </w:p>
          <w:p w:rsidR="00B42741" w:rsidRDefault="00653E0F">
            <w:pPr>
              <w:pStyle w:val="TableParagraph"/>
              <w:spacing w:before="1"/>
              <w:ind w:left="104" w:right="93"/>
              <w:jc w:val="both"/>
              <w:rPr>
                <w:sz w:val="20"/>
              </w:rPr>
            </w:pPr>
            <w:r>
              <w:rPr>
                <w:sz w:val="20"/>
              </w:rPr>
              <w:t>Голованова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Литературное чтение.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1,  </w:t>
            </w:r>
            <w:r>
              <w:rPr>
                <w:spacing w:val="26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2,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3,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4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классы.</w:t>
            </w:r>
          </w:p>
          <w:p w:rsidR="00B42741" w:rsidRDefault="00653E0F">
            <w:pPr>
              <w:pStyle w:val="TableParagraph"/>
              <w:spacing w:before="1" w:line="218" w:lineRule="exact"/>
              <w:ind w:left="104"/>
              <w:rPr>
                <w:sz w:val="20"/>
              </w:rPr>
            </w:pPr>
            <w:r>
              <w:rPr>
                <w:sz w:val="20"/>
              </w:rPr>
              <w:t>«Просвещение»,</w:t>
            </w:r>
          </w:p>
        </w:tc>
        <w:tc>
          <w:tcPr>
            <w:tcW w:w="2128" w:type="dxa"/>
          </w:tcPr>
          <w:p w:rsidR="00B42741" w:rsidRDefault="00653E0F">
            <w:pPr>
              <w:pStyle w:val="TableParagraph"/>
              <w:spacing w:line="241" w:lineRule="exact"/>
              <w:ind w:left="560"/>
            </w:pP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НОО</w:t>
            </w:r>
          </w:p>
          <w:p w:rsidR="00B42741" w:rsidRDefault="00B42741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B42741" w:rsidRDefault="00653E0F">
            <w:pPr>
              <w:pStyle w:val="TableParagraph"/>
              <w:ind w:left="560"/>
            </w:pPr>
            <w:r>
              <w:t>(1-4</w:t>
            </w:r>
            <w:r>
              <w:rPr>
                <w:spacing w:val="-3"/>
              </w:rPr>
              <w:t xml:space="preserve"> </w:t>
            </w:r>
            <w:r>
              <w:t>класс)</w:t>
            </w:r>
          </w:p>
        </w:tc>
      </w:tr>
      <w:tr w:rsidR="00B42741">
        <w:trPr>
          <w:trHeight w:val="3841"/>
        </w:trPr>
        <w:tc>
          <w:tcPr>
            <w:tcW w:w="2382" w:type="dxa"/>
          </w:tcPr>
          <w:p w:rsidR="00B42741" w:rsidRDefault="00653E0F">
            <w:pPr>
              <w:pStyle w:val="TableParagraph"/>
              <w:ind w:left="110" w:right="258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B42741" w:rsidRDefault="00653E0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Математика</w:t>
            </w:r>
            <w:r>
              <w:rPr>
                <w:sz w:val="24"/>
              </w:rPr>
              <w:t>».</w:t>
            </w:r>
          </w:p>
        </w:tc>
        <w:tc>
          <w:tcPr>
            <w:tcW w:w="7370" w:type="dxa"/>
          </w:tcPr>
          <w:p w:rsidR="00B42741" w:rsidRDefault="00653E0F">
            <w:pPr>
              <w:pStyle w:val="TableParagraph"/>
              <w:spacing w:before="1" w:line="249" w:lineRule="auto"/>
              <w:ind w:right="100"/>
              <w:jc w:val="both"/>
              <w:rPr>
                <w:sz w:val="20"/>
              </w:rPr>
            </w:pPr>
            <w:r>
              <w:rPr>
                <w:w w:val="120"/>
                <w:sz w:val="20"/>
              </w:rPr>
              <w:t>-Освоение</w:t>
            </w:r>
            <w:r>
              <w:rPr>
                <w:spacing w:val="-1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начальных</w:t>
            </w:r>
            <w:r>
              <w:rPr>
                <w:spacing w:val="-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математических</w:t>
            </w:r>
            <w:r>
              <w:rPr>
                <w:spacing w:val="-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знаний</w:t>
            </w:r>
            <w:r>
              <w:rPr>
                <w:spacing w:val="-7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—</w:t>
            </w:r>
            <w:r>
              <w:rPr>
                <w:spacing w:val="-8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понимание</w:t>
            </w:r>
            <w:r>
              <w:rPr>
                <w:spacing w:val="-1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значения</w:t>
            </w:r>
            <w:r>
              <w:rPr>
                <w:spacing w:val="-58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величин и способов их измерения; использование арифметических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способов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для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разрешения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сюжетных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proofErr w:type="gramStart"/>
            <w:r>
              <w:rPr>
                <w:w w:val="120"/>
                <w:sz w:val="20"/>
              </w:rPr>
              <w:t xml:space="preserve">ситуаций; 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формирование</w:t>
            </w:r>
            <w:proofErr w:type="gramEnd"/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умения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решать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учебные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и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практические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задачи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средствами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математики;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работа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с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алгоритмами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выполнения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арифметических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действий;</w:t>
            </w:r>
          </w:p>
          <w:p w:rsidR="00B42741" w:rsidRDefault="00653E0F">
            <w:pPr>
              <w:pStyle w:val="TableParagraph"/>
              <w:spacing w:before="6" w:line="249" w:lineRule="auto"/>
              <w:ind w:right="99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-Формирование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функциональной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математической 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грамотности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младшего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школьника,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которая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характеризуется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наличием у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него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опыта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решения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учебно-познавательных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учебно-практических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задач,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построенных на понимании и применении математических отношений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(«часть-целое»,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«больше-меньше»,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«равно-неравно», 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«порядок»),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смысла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арифметических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действий, зависимостей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(работа,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движение,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продолжительность события) 3 Обеспечение математического развития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младшего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школьника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—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формирование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способности 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интеллектуальной   </w:t>
            </w:r>
            <w:r>
              <w:rPr>
                <w:spacing w:val="2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деятельности,   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пространственного   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воображения,</w:t>
            </w:r>
          </w:p>
          <w:p w:rsidR="00B42741" w:rsidRDefault="00653E0F">
            <w:pPr>
              <w:pStyle w:val="TableParagraph"/>
              <w:spacing w:before="8" w:line="218" w:lineRule="exact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 xml:space="preserve">математической  </w:t>
            </w:r>
            <w:r>
              <w:rPr>
                <w:spacing w:val="39"/>
                <w:w w:val="115"/>
                <w:sz w:val="20"/>
              </w:rPr>
              <w:t xml:space="preserve"> </w:t>
            </w:r>
            <w:proofErr w:type="gramStart"/>
            <w:r>
              <w:rPr>
                <w:w w:val="115"/>
                <w:sz w:val="20"/>
              </w:rPr>
              <w:t xml:space="preserve">речи;   </w:t>
            </w:r>
            <w:proofErr w:type="gramEnd"/>
            <w:r>
              <w:rPr>
                <w:spacing w:val="3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умение   </w:t>
            </w:r>
            <w:r>
              <w:rPr>
                <w:spacing w:val="3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строить   </w:t>
            </w:r>
            <w:r>
              <w:rPr>
                <w:spacing w:val="4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рассуждения,   </w:t>
            </w:r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выбирать</w:t>
            </w:r>
          </w:p>
        </w:tc>
        <w:tc>
          <w:tcPr>
            <w:tcW w:w="1422" w:type="dxa"/>
          </w:tcPr>
          <w:p w:rsidR="00B42741" w:rsidRDefault="00B42741">
            <w:pPr>
              <w:pStyle w:val="TableParagraph"/>
              <w:ind w:left="0"/>
            </w:pPr>
          </w:p>
        </w:tc>
        <w:tc>
          <w:tcPr>
            <w:tcW w:w="2123" w:type="dxa"/>
          </w:tcPr>
          <w:p w:rsidR="00B42741" w:rsidRDefault="00653E0F">
            <w:pPr>
              <w:pStyle w:val="TableParagraph"/>
              <w:numPr>
                <w:ilvl w:val="0"/>
                <w:numId w:val="10"/>
              </w:numPr>
              <w:tabs>
                <w:tab w:val="left" w:pos="258"/>
                <w:tab w:val="left" w:pos="1539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Моро</w:t>
            </w:r>
            <w:r>
              <w:rPr>
                <w:sz w:val="20"/>
              </w:rPr>
              <w:tab/>
              <w:t>М.И.,</w:t>
            </w:r>
          </w:p>
          <w:p w:rsidR="00B42741" w:rsidRDefault="00653E0F">
            <w:pPr>
              <w:pStyle w:val="TableParagraph"/>
              <w:tabs>
                <w:tab w:val="left" w:pos="1586"/>
              </w:tabs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Волкова</w:t>
            </w:r>
            <w:r>
              <w:rPr>
                <w:sz w:val="20"/>
              </w:rPr>
              <w:tab/>
              <w:t>С.И.,</w:t>
            </w:r>
          </w:p>
          <w:p w:rsidR="00B42741" w:rsidRDefault="00653E0F">
            <w:pPr>
              <w:pStyle w:val="TableParagraph"/>
              <w:tabs>
                <w:tab w:val="left" w:pos="1644"/>
              </w:tabs>
              <w:ind w:left="104" w:right="94"/>
              <w:rPr>
                <w:sz w:val="20"/>
              </w:rPr>
            </w:pPr>
            <w:r>
              <w:rPr>
                <w:sz w:val="20"/>
              </w:rPr>
              <w:t>Степанова</w:t>
            </w:r>
            <w:r>
              <w:rPr>
                <w:sz w:val="20"/>
              </w:rPr>
              <w:tab/>
              <w:t>С.В.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Математика.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  <w:p w:rsidR="00B42741" w:rsidRDefault="00653E0F">
            <w:pPr>
              <w:pStyle w:val="TableParagraph"/>
              <w:ind w:left="104" w:right="90"/>
              <w:rPr>
                <w:sz w:val="20"/>
              </w:rPr>
            </w:pPr>
            <w:r>
              <w:rPr>
                <w:sz w:val="20"/>
              </w:rPr>
              <w:t>«Просвещение»,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</w:p>
          <w:p w:rsidR="00B42741" w:rsidRDefault="00653E0F">
            <w:pPr>
              <w:pStyle w:val="TableParagraph"/>
              <w:numPr>
                <w:ilvl w:val="0"/>
                <w:numId w:val="10"/>
              </w:numPr>
              <w:tabs>
                <w:tab w:val="left" w:pos="665"/>
                <w:tab w:val="left" w:pos="666"/>
                <w:tab w:val="left" w:pos="1543"/>
              </w:tabs>
              <w:ind w:left="665" w:hanging="562"/>
              <w:rPr>
                <w:sz w:val="20"/>
              </w:rPr>
            </w:pPr>
            <w:r>
              <w:rPr>
                <w:sz w:val="20"/>
              </w:rPr>
              <w:t>Моро</w:t>
            </w:r>
            <w:r>
              <w:rPr>
                <w:sz w:val="20"/>
              </w:rPr>
              <w:tab/>
              <w:t>М.И.,</w:t>
            </w:r>
          </w:p>
          <w:p w:rsidR="00B42741" w:rsidRDefault="00653E0F">
            <w:pPr>
              <w:pStyle w:val="TableParagraph"/>
              <w:tabs>
                <w:tab w:val="left" w:pos="1543"/>
              </w:tabs>
              <w:spacing w:before="1"/>
              <w:ind w:left="104" w:right="9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Бантова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М.А.,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Бельтюкова Г.В. и др.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2,3,4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классы.</w:t>
            </w:r>
          </w:p>
          <w:p w:rsidR="00B42741" w:rsidRDefault="00653E0F">
            <w:pPr>
              <w:pStyle w:val="TableParagraph"/>
              <w:spacing w:before="2"/>
              <w:ind w:left="104" w:right="91"/>
              <w:jc w:val="both"/>
              <w:rPr>
                <w:sz w:val="20"/>
              </w:rPr>
            </w:pPr>
            <w:r>
              <w:rPr>
                <w:sz w:val="20"/>
              </w:rPr>
              <w:t>«Просвещение»,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 2-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</w:p>
        </w:tc>
        <w:tc>
          <w:tcPr>
            <w:tcW w:w="2128" w:type="dxa"/>
          </w:tcPr>
          <w:p w:rsidR="00B42741" w:rsidRDefault="00653E0F">
            <w:pPr>
              <w:pStyle w:val="TableParagraph"/>
              <w:spacing w:line="241" w:lineRule="exact"/>
              <w:ind w:left="560"/>
            </w:pP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НОО</w:t>
            </w:r>
          </w:p>
          <w:p w:rsidR="00B42741" w:rsidRDefault="00B42741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B42741" w:rsidRDefault="00653E0F">
            <w:pPr>
              <w:pStyle w:val="TableParagraph"/>
              <w:ind w:left="560"/>
            </w:pPr>
            <w:r>
              <w:t>(1-4</w:t>
            </w:r>
            <w:r>
              <w:rPr>
                <w:spacing w:val="-3"/>
              </w:rPr>
              <w:t xml:space="preserve"> </w:t>
            </w:r>
            <w:r>
              <w:t>класс)</w:t>
            </w:r>
          </w:p>
        </w:tc>
      </w:tr>
    </w:tbl>
    <w:p w:rsidR="00B42741" w:rsidRDefault="00B42741">
      <w:pPr>
        <w:sectPr w:rsidR="00B42741">
          <w:pgSz w:w="16840" w:h="11910" w:orient="landscape"/>
          <w:pgMar w:top="720" w:right="6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370"/>
        <w:gridCol w:w="1422"/>
        <w:gridCol w:w="2123"/>
        <w:gridCol w:w="2128"/>
      </w:tblGrid>
      <w:tr w:rsidR="00B42741">
        <w:trPr>
          <w:trHeight w:val="2160"/>
        </w:trPr>
        <w:tc>
          <w:tcPr>
            <w:tcW w:w="2382" w:type="dxa"/>
          </w:tcPr>
          <w:p w:rsidR="00B42741" w:rsidRDefault="00B427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0" w:type="dxa"/>
          </w:tcPr>
          <w:p w:rsidR="00B42741" w:rsidRDefault="00653E0F">
            <w:pPr>
              <w:pStyle w:val="TableParagraph"/>
              <w:spacing w:before="1" w:line="249" w:lineRule="auto"/>
              <w:ind w:right="101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аргументацию, различать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верные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(истинные)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неверные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(ложные)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утверждения,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вести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поиск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информации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(примеров,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оснований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для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упорядочения,</w:t>
            </w:r>
            <w:r>
              <w:rPr>
                <w:spacing w:val="3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вариантов</w:t>
            </w:r>
            <w:r>
              <w:rPr>
                <w:spacing w:val="3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27"/>
                <w:w w:val="115"/>
                <w:sz w:val="20"/>
              </w:rPr>
              <w:t xml:space="preserve"> </w:t>
            </w:r>
            <w:proofErr w:type="gramStart"/>
            <w:r>
              <w:rPr>
                <w:w w:val="115"/>
                <w:sz w:val="20"/>
              </w:rPr>
              <w:t>др.</w:t>
            </w:r>
            <w:r>
              <w:rPr>
                <w:spacing w:val="2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)</w:t>
            </w:r>
            <w:proofErr w:type="gramEnd"/>
          </w:p>
          <w:p w:rsidR="00B42741" w:rsidRDefault="00653E0F">
            <w:pPr>
              <w:pStyle w:val="TableParagraph"/>
              <w:spacing w:before="3" w:line="249" w:lineRule="auto"/>
              <w:ind w:right="100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-Становление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учебно-познавательных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мотивов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интереса к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изучению</w:t>
            </w:r>
            <w:r>
              <w:rPr>
                <w:spacing w:val="-52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математики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умственному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труду;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важнейших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качеств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интеллектуальной деятельности: теоретического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 пространственного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мышления,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воображения,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математической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речи,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ориентировки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математических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терминах</w:t>
            </w:r>
            <w:r>
              <w:rPr>
                <w:spacing w:val="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понятиях;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прочных навыков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использования</w:t>
            </w:r>
          </w:p>
          <w:p w:rsidR="00B42741" w:rsidRDefault="00653E0F">
            <w:pPr>
              <w:pStyle w:val="TableParagraph"/>
              <w:spacing w:before="4" w:line="218" w:lineRule="exact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математических</w:t>
            </w:r>
            <w:r>
              <w:rPr>
                <w:spacing w:val="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знаний</w:t>
            </w:r>
            <w:r>
              <w:rPr>
                <w:spacing w:val="4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40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повседневнойжизни</w:t>
            </w:r>
            <w:proofErr w:type="spellEnd"/>
            <w:r>
              <w:rPr>
                <w:w w:val="110"/>
                <w:sz w:val="20"/>
              </w:rPr>
              <w:t>.</w:t>
            </w:r>
          </w:p>
        </w:tc>
        <w:tc>
          <w:tcPr>
            <w:tcW w:w="1422" w:type="dxa"/>
          </w:tcPr>
          <w:p w:rsidR="00B42741" w:rsidRDefault="00B427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3" w:type="dxa"/>
          </w:tcPr>
          <w:p w:rsidR="00B42741" w:rsidRDefault="00B427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8" w:type="dxa"/>
          </w:tcPr>
          <w:p w:rsidR="00B42741" w:rsidRDefault="00B42741">
            <w:pPr>
              <w:pStyle w:val="TableParagraph"/>
              <w:ind w:left="0"/>
              <w:rPr>
                <w:sz w:val="20"/>
              </w:rPr>
            </w:pPr>
          </w:p>
        </w:tc>
      </w:tr>
      <w:tr w:rsidR="00B42741">
        <w:trPr>
          <w:trHeight w:val="1920"/>
        </w:trPr>
        <w:tc>
          <w:tcPr>
            <w:tcW w:w="2382" w:type="dxa"/>
          </w:tcPr>
          <w:p w:rsidR="00B42741" w:rsidRDefault="00653E0F">
            <w:pPr>
              <w:pStyle w:val="TableParagraph"/>
              <w:spacing w:line="242" w:lineRule="auto"/>
              <w:ind w:left="110" w:right="258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</w:p>
          <w:p w:rsidR="00B42741" w:rsidRDefault="00653E0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предмету</w:t>
            </w:r>
          </w:p>
          <w:p w:rsidR="00B42741" w:rsidRDefault="00653E0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Музыка</w:t>
            </w:r>
            <w:r>
              <w:rPr>
                <w:sz w:val="24"/>
              </w:rPr>
              <w:t>».</w:t>
            </w:r>
          </w:p>
        </w:tc>
        <w:tc>
          <w:tcPr>
            <w:tcW w:w="7370" w:type="dxa"/>
          </w:tcPr>
          <w:p w:rsidR="00B42741" w:rsidRDefault="00653E0F">
            <w:pPr>
              <w:pStyle w:val="TableParagraph"/>
              <w:spacing w:before="1" w:line="249" w:lineRule="auto"/>
              <w:ind w:right="98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Воспитание музыкальной культуры как части всей духовной культуры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обучающихся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Основным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содержанием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музыкального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обучения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воспитания является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личный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коллективный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опыт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проживания и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осознания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специфического комплекса эмоций,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чувств,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образов, идей,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порождаемых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ситуациями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эстетического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восприятия (постижение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мира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через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переживание,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самовыражение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через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творчество,</w:t>
            </w:r>
            <w:r>
              <w:rPr>
                <w:spacing w:val="2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духовно-</w:t>
            </w:r>
          </w:p>
          <w:p w:rsidR="00B42741" w:rsidRDefault="00653E0F">
            <w:pPr>
              <w:pStyle w:val="TableParagraph"/>
              <w:spacing w:line="240" w:lineRule="exact"/>
              <w:ind w:right="101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нравственное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становление,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воспитание чуткости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к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внутреннему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миру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другого</w:t>
            </w:r>
            <w:r>
              <w:rPr>
                <w:spacing w:val="2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человека</w:t>
            </w:r>
            <w:r>
              <w:rPr>
                <w:spacing w:val="2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через</w:t>
            </w:r>
            <w:r>
              <w:rPr>
                <w:spacing w:val="2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опыт</w:t>
            </w:r>
            <w:r>
              <w:rPr>
                <w:spacing w:val="3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сотворчества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сопереживания).</w:t>
            </w:r>
          </w:p>
        </w:tc>
        <w:tc>
          <w:tcPr>
            <w:tcW w:w="1422" w:type="dxa"/>
          </w:tcPr>
          <w:p w:rsidR="00B42741" w:rsidRDefault="00653E0F">
            <w:pPr>
              <w:pStyle w:val="TableParagraph"/>
              <w:spacing w:line="222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3" w:type="dxa"/>
          </w:tcPr>
          <w:p w:rsidR="00B42741" w:rsidRDefault="00653E0F">
            <w:pPr>
              <w:pStyle w:val="TableParagraph"/>
              <w:ind w:left="104" w:right="611"/>
              <w:rPr>
                <w:sz w:val="20"/>
              </w:rPr>
            </w:pPr>
            <w:r>
              <w:rPr>
                <w:sz w:val="20"/>
              </w:rPr>
              <w:t>Критская Е.Д.,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Сергеева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Г.П.,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Шмагина</w:t>
            </w:r>
            <w:proofErr w:type="spellEnd"/>
            <w:r>
              <w:rPr>
                <w:sz w:val="20"/>
              </w:rPr>
              <w:t xml:space="preserve"> Т.С.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Музыка. 1, 2,3,4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  <w:p w:rsidR="00B42741" w:rsidRDefault="00653E0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</w:tc>
        <w:tc>
          <w:tcPr>
            <w:tcW w:w="2128" w:type="dxa"/>
          </w:tcPr>
          <w:p w:rsidR="00B42741" w:rsidRDefault="00653E0F">
            <w:pPr>
              <w:pStyle w:val="TableParagraph"/>
              <w:spacing w:line="241" w:lineRule="exact"/>
              <w:ind w:left="560"/>
            </w:pP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НОО</w:t>
            </w:r>
          </w:p>
          <w:p w:rsidR="00B42741" w:rsidRDefault="00B42741">
            <w:pPr>
              <w:pStyle w:val="TableParagraph"/>
              <w:ind w:left="0"/>
              <w:rPr>
                <w:b/>
                <w:sz w:val="21"/>
              </w:rPr>
            </w:pPr>
          </w:p>
          <w:p w:rsidR="00B42741" w:rsidRDefault="00653E0F">
            <w:pPr>
              <w:pStyle w:val="TableParagraph"/>
              <w:ind w:left="560"/>
            </w:pPr>
            <w:r>
              <w:t>(1-4</w:t>
            </w:r>
            <w:r>
              <w:rPr>
                <w:spacing w:val="-3"/>
              </w:rPr>
              <w:t xml:space="preserve"> </w:t>
            </w:r>
            <w:r>
              <w:t>класс)</w:t>
            </w:r>
          </w:p>
        </w:tc>
      </w:tr>
      <w:tr w:rsidR="00B42741">
        <w:trPr>
          <w:trHeight w:val="1439"/>
        </w:trPr>
        <w:tc>
          <w:tcPr>
            <w:tcW w:w="2382" w:type="dxa"/>
          </w:tcPr>
          <w:p w:rsidR="00B42741" w:rsidRDefault="00653E0F">
            <w:pPr>
              <w:pStyle w:val="TableParagraph"/>
              <w:ind w:left="110" w:right="258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B42741" w:rsidRDefault="00653E0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Технология</w:t>
            </w:r>
            <w:r>
              <w:rPr>
                <w:sz w:val="24"/>
              </w:rPr>
              <w:t>».</w:t>
            </w:r>
          </w:p>
        </w:tc>
        <w:tc>
          <w:tcPr>
            <w:tcW w:w="7370" w:type="dxa"/>
          </w:tcPr>
          <w:p w:rsidR="00B42741" w:rsidRDefault="00653E0F">
            <w:pPr>
              <w:pStyle w:val="TableParagraph"/>
              <w:spacing w:before="1" w:line="249" w:lineRule="auto"/>
              <w:ind w:right="101"/>
              <w:jc w:val="both"/>
              <w:rPr>
                <w:sz w:val="20"/>
              </w:rPr>
            </w:pPr>
            <w:r>
              <w:rPr>
                <w:w w:val="120"/>
                <w:sz w:val="20"/>
              </w:rPr>
              <w:t>Успешная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социализация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обучающихся,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формирование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у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них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функциональной грамотности на базе освоения культурологических и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конструкторско-технологических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знаний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(о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рукотворном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мире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и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общих правилах его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создания в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рамках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исторически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меняющихся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технологий)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и</w:t>
            </w:r>
            <w:r>
              <w:rPr>
                <w:spacing w:val="1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соответствующих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им</w:t>
            </w:r>
            <w:r>
              <w:rPr>
                <w:spacing w:val="1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практических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умений,</w:t>
            </w:r>
            <w:r>
              <w:rPr>
                <w:spacing w:val="8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представ-</w:t>
            </w:r>
          </w:p>
          <w:p w:rsidR="00B42741" w:rsidRDefault="00653E0F">
            <w:pPr>
              <w:pStyle w:val="TableParagraph"/>
              <w:spacing w:before="5" w:line="218" w:lineRule="exact"/>
              <w:jc w:val="both"/>
              <w:rPr>
                <w:sz w:val="20"/>
              </w:rPr>
            </w:pPr>
            <w:r>
              <w:rPr>
                <w:w w:val="120"/>
                <w:sz w:val="20"/>
              </w:rPr>
              <w:t>ленных</w:t>
            </w:r>
            <w:r>
              <w:rPr>
                <w:spacing w:val="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в</w:t>
            </w:r>
            <w:r>
              <w:rPr>
                <w:spacing w:val="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содержании</w:t>
            </w:r>
            <w:r>
              <w:rPr>
                <w:spacing w:val="7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учебного</w:t>
            </w:r>
            <w:r>
              <w:rPr>
                <w:spacing w:val="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предмета</w:t>
            </w:r>
          </w:p>
        </w:tc>
        <w:tc>
          <w:tcPr>
            <w:tcW w:w="1422" w:type="dxa"/>
          </w:tcPr>
          <w:p w:rsidR="00B42741" w:rsidRDefault="00653E0F">
            <w:pPr>
              <w:pStyle w:val="TableParagraph"/>
              <w:spacing w:line="227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23" w:type="dxa"/>
          </w:tcPr>
          <w:p w:rsidR="00B42741" w:rsidRDefault="00653E0F">
            <w:pPr>
              <w:pStyle w:val="TableParagraph"/>
              <w:ind w:left="104" w:right="183"/>
              <w:rPr>
                <w:sz w:val="20"/>
              </w:rPr>
            </w:pPr>
            <w:r>
              <w:rPr>
                <w:sz w:val="20"/>
              </w:rPr>
              <w:t>Е.А.</w:t>
            </w:r>
            <w:r>
              <w:rPr>
                <w:spacing w:val="2"/>
                <w:sz w:val="20"/>
              </w:rPr>
              <w:t xml:space="preserve"> </w:t>
            </w:r>
            <w:r w:rsidR="00755426">
              <w:rPr>
                <w:sz w:val="20"/>
              </w:rPr>
              <w:t>Конышева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Технология.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</w:p>
          <w:p w:rsidR="00B42741" w:rsidRDefault="00653E0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2,3,4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  <w:p w:rsidR="00B42741" w:rsidRDefault="00653E0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</w:tc>
        <w:tc>
          <w:tcPr>
            <w:tcW w:w="2128" w:type="dxa"/>
          </w:tcPr>
          <w:p w:rsidR="00B42741" w:rsidRDefault="00653E0F">
            <w:pPr>
              <w:pStyle w:val="TableParagraph"/>
              <w:spacing w:line="241" w:lineRule="exact"/>
              <w:ind w:left="560"/>
            </w:pP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НОО</w:t>
            </w:r>
          </w:p>
          <w:p w:rsidR="00B42741" w:rsidRDefault="00B42741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B42741" w:rsidRDefault="00653E0F">
            <w:pPr>
              <w:pStyle w:val="TableParagraph"/>
              <w:ind w:left="560"/>
            </w:pPr>
            <w:r>
              <w:t>(1-4</w:t>
            </w:r>
            <w:r>
              <w:rPr>
                <w:spacing w:val="-3"/>
              </w:rPr>
              <w:t xml:space="preserve"> </w:t>
            </w:r>
            <w:r>
              <w:t>класс)</w:t>
            </w:r>
          </w:p>
        </w:tc>
      </w:tr>
      <w:tr w:rsidR="00B42741">
        <w:trPr>
          <w:trHeight w:val="4801"/>
        </w:trPr>
        <w:tc>
          <w:tcPr>
            <w:tcW w:w="2382" w:type="dxa"/>
          </w:tcPr>
          <w:p w:rsidR="00B42741" w:rsidRDefault="00653E0F">
            <w:pPr>
              <w:pStyle w:val="TableParagraph"/>
              <w:ind w:left="110" w:right="258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B42741" w:rsidRDefault="00653E0F">
            <w:pPr>
              <w:pStyle w:val="TableParagraph"/>
              <w:spacing w:line="237" w:lineRule="auto"/>
              <w:ind w:left="110" w:right="597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r>
              <w:rPr>
                <w:b/>
                <w:spacing w:val="-1"/>
                <w:sz w:val="24"/>
              </w:rPr>
              <w:t>Окружающий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sz w:val="24"/>
              </w:rPr>
              <w:t>».</w:t>
            </w:r>
          </w:p>
        </w:tc>
        <w:tc>
          <w:tcPr>
            <w:tcW w:w="7370" w:type="dxa"/>
          </w:tcPr>
          <w:p w:rsidR="00B42741" w:rsidRDefault="00653E0F">
            <w:pPr>
              <w:pStyle w:val="TableParagraph"/>
              <w:spacing w:before="1" w:line="249" w:lineRule="auto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-формирование целостного взгляда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мир,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нём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 целостного взгляда на окружающий мир (природную и социальную среду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обитания);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естественно-научных,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обществоведческих,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понятий,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содержании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предмета;</w:t>
            </w:r>
          </w:p>
          <w:p w:rsidR="00B42741" w:rsidRDefault="00653E0F">
            <w:pPr>
              <w:pStyle w:val="TableParagraph"/>
              <w:spacing w:before="4" w:line="249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-развитие умений и навыков применять полученные знания в реальной учебной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жизненной практике, связанной как с поисково-исследовательской деятельностью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(наблюдения, опыты, трудовая деятельность), так и с творческим 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приобретённых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изобразительной,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B42741" w:rsidRDefault="00653E0F">
            <w:pPr>
              <w:pStyle w:val="TableParagraph"/>
              <w:spacing w:before="4" w:line="249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-духовно-нравственное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определённому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этносу;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младшими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общечеловеческих ценностей, законов и правил построения взаимоотношений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социуме;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обогащение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духовного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богатства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обучающихся.</w:t>
            </w:r>
          </w:p>
          <w:p w:rsidR="00B42741" w:rsidRDefault="00653E0F">
            <w:pPr>
              <w:pStyle w:val="TableParagraph"/>
              <w:spacing w:before="5" w:line="249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-развитие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ребёнка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гуманистических норм жизни, приобретение опыта эмоционально-положительного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повседневного проявления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гуманного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людям,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взглядам,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мнению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42741" w:rsidRDefault="00653E0F">
            <w:pPr>
              <w:pStyle w:val="TableParagraph"/>
              <w:spacing w:before="5" w:line="218" w:lineRule="exact"/>
              <w:rPr>
                <w:sz w:val="20"/>
              </w:rPr>
            </w:pPr>
            <w:r>
              <w:rPr>
                <w:sz w:val="20"/>
              </w:rPr>
              <w:t>индивидуальности.</w:t>
            </w:r>
          </w:p>
        </w:tc>
        <w:tc>
          <w:tcPr>
            <w:tcW w:w="1422" w:type="dxa"/>
          </w:tcPr>
          <w:p w:rsidR="00B42741" w:rsidRDefault="00653E0F">
            <w:pPr>
              <w:pStyle w:val="TableParagraph"/>
              <w:spacing w:line="222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3" w:type="dxa"/>
          </w:tcPr>
          <w:p w:rsidR="00B42741" w:rsidRDefault="00653E0F">
            <w:pPr>
              <w:pStyle w:val="TableParagraph"/>
              <w:ind w:left="104" w:right="380"/>
              <w:rPr>
                <w:sz w:val="20"/>
              </w:rPr>
            </w:pPr>
            <w:r>
              <w:rPr>
                <w:sz w:val="20"/>
              </w:rPr>
              <w:t>Плешаков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А.А..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Окружающий </w:t>
            </w:r>
            <w:r>
              <w:rPr>
                <w:sz w:val="20"/>
              </w:rPr>
              <w:t>мир.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1,2,3,4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  <w:p w:rsidR="00B42741" w:rsidRDefault="00653E0F">
            <w:pPr>
              <w:pStyle w:val="TableParagraph"/>
              <w:ind w:left="104" w:right="115"/>
              <w:rPr>
                <w:sz w:val="20"/>
              </w:rPr>
            </w:pPr>
            <w:r>
              <w:rPr>
                <w:sz w:val="20"/>
              </w:rPr>
              <w:t>«Просвещение». в 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</w:p>
        </w:tc>
        <w:tc>
          <w:tcPr>
            <w:tcW w:w="2128" w:type="dxa"/>
          </w:tcPr>
          <w:p w:rsidR="00B42741" w:rsidRDefault="00653E0F">
            <w:pPr>
              <w:pStyle w:val="TableParagraph"/>
              <w:spacing w:line="241" w:lineRule="exact"/>
              <w:ind w:left="560"/>
            </w:pPr>
            <w:r>
              <w:t>ООП</w:t>
            </w:r>
            <w:r>
              <w:rPr>
                <w:spacing w:val="-1"/>
              </w:rPr>
              <w:t xml:space="preserve"> </w:t>
            </w:r>
            <w:r>
              <w:t>НОО</w:t>
            </w:r>
          </w:p>
          <w:p w:rsidR="00B42741" w:rsidRDefault="00B42741">
            <w:pPr>
              <w:pStyle w:val="TableParagraph"/>
              <w:ind w:left="0"/>
              <w:rPr>
                <w:b/>
                <w:sz w:val="21"/>
              </w:rPr>
            </w:pPr>
          </w:p>
          <w:p w:rsidR="00B42741" w:rsidRDefault="00653E0F">
            <w:pPr>
              <w:pStyle w:val="TableParagraph"/>
              <w:ind w:left="488"/>
            </w:pPr>
            <w:r>
              <w:t>(1-4 классы)</w:t>
            </w:r>
          </w:p>
        </w:tc>
      </w:tr>
    </w:tbl>
    <w:p w:rsidR="00B42741" w:rsidRDefault="00B42741">
      <w:pPr>
        <w:sectPr w:rsidR="00B42741">
          <w:pgSz w:w="16840" w:h="11910" w:orient="landscape"/>
          <w:pgMar w:top="720" w:right="6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370"/>
        <w:gridCol w:w="1422"/>
        <w:gridCol w:w="2123"/>
        <w:gridCol w:w="2128"/>
      </w:tblGrid>
      <w:tr w:rsidR="00B42741">
        <w:trPr>
          <w:trHeight w:val="1382"/>
        </w:trPr>
        <w:tc>
          <w:tcPr>
            <w:tcW w:w="2382" w:type="dxa"/>
          </w:tcPr>
          <w:p w:rsidR="00B42741" w:rsidRDefault="00653E0F">
            <w:pPr>
              <w:pStyle w:val="TableParagraph"/>
              <w:ind w:left="110" w:right="258"/>
              <w:rPr>
                <w:sz w:val="24"/>
              </w:rPr>
            </w:pPr>
            <w:r>
              <w:rPr>
                <w:sz w:val="24"/>
              </w:rPr>
              <w:lastRenderedPageBreak/>
              <w:t>Рабочая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42741" w:rsidRDefault="00653E0F">
            <w:pPr>
              <w:pStyle w:val="TableParagraph"/>
              <w:spacing w:line="274" w:lineRule="exact"/>
              <w:ind w:left="110" w:right="889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7370" w:type="dxa"/>
          </w:tcPr>
          <w:p w:rsidR="00B42741" w:rsidRDefault="00653E0F">
            <w:pPr>
              <w:pStyle w:val="TableParagraph"/>
              <w:spacing w:before="1" w:line="249" w:lineRule="auto"/>
              <w:ind w:right="96"/>
              <w:jc w:val="both"/>
              <w:rPr>
                <w:sz w:val="20"/>
              </w:rPr>
            </w:pPr>
            <w:r>
              <w:rPr>
                <w:b/>
                <w:color w:val="333333"/>
                <w:sz w:val="20"/>
              </w:rPr>
              <w:t>формирование</w:t>
            </w:r>
            <w:r>
              <w:rPr>
                <w:b/>
                <w:color w:val="333333"/>
                <w:spacing w:val="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ценностных</w:t>
            </w:r>
            <w:r>
              <w:rPr>
                <w:b/>
                <w:color w:val="333333"/>
                <w:spacing w:val="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установок,</w:t>
            </w:r>
            <w:r>
              <w:rPr>
                <w:b/>
                <w:color w:val="333333"/>
                <w:spacing w:val="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в</w:t>
            </w:r>
            <w:r>
              <w:rPr>
                <w:b/>
                <w:color w:val="333333"/>
                <w:spacing w:val="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числе</w:t>
            </w:r>
            <w:r>
              <w:rPr>
                <w:b/>
                <w:color w:val="333333"/>
                <w:spacing w:val="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которых</w:t>
            </w:r>
            <w:r>
              <w:rPr>
                <w:b/>
                <w:color w:val="333333"/>
                <w:spacing w:val="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–</w:t>
            </w:r>
            <w:r>
              <w:rPr>
                <w:b/>
                <w:color w:val="333333"/>
                <w:spacing w:val="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созидание,</w:t>
            </w:r>
            <w:r>
              <w:rPr>
                <w:b/>
                <w:color w:val="333333"/>
                <w:spacing w:val="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патриотизм</w:t>
            </w:r>
            <w:r>
              <w:rPr>
                <w:b/>
                <w:color w:val="333333"/>
                <w:spacing w:val="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и</w:t>
            </w:r>
            <w:r>
              <w:rPr>
                <w:b/>
                <w:color w:val="333333"/>
                <w:spacing w:val="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стремление</w:t>
            </w:r>
            <w:r>
              <w:rPr>
                <w:b/>
                <w:color w:val="333333"/>
                <w:spacing w:val="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к</w:t>
            </w:r>
            <w:r>
              <w:rPr>
                <w:b/>
                <w:color w:val="333333"/>
                <w:spacing w:val="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межнациональному</w:t>
            </w:r>
            <w:r>
              <w:rPr>
                <w:b/>
                <w:color w:val="333333"/>
                <w:spacing w:val="1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единству</w:t>
            </w:r>
            <w:r>
              <w:rPr>
                <w:color w:val="333333"/>
                <w:sz w:val="20"/>
              </w:rPr>
              <w:t>,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способствующих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развитию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умений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строить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коммуникацию,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отношения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обществе,</w:t>
            </w:r>
            <w:r>
              <w:rPr>
                <w:color w:val="333333"/>
                <w:spacing w:val="5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расти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здоровыми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гармонично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развитыми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личностями</w:t>
            </w:r>
          </w:p>
        </w:tc>
        <w:tc>
          <w:tcPr>
            <w:tcW w:w="1422" w:type="dxa"/>
          </w:tcPr>
          <w:p w:rsidR="00B42741" w:rsidRDefault="00653E0F">
            <w:pPr>
              <w:pStyle w:val="TableParagraph"/>
              <w:spacing w:line="222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3" w:type="dxa"/>
          </w:tcPr>
          <w:p w:rsidR="00B42741" w:rsidRDefault="00653E0F"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8" w:type="dxa"/>
          </w:tcPr>
          <w:p w:rsidR="00B42741" w:rsidRDefault="00653E0F">
            <w:pPr>
              <w:pStyle w:val="TableParagraph"/>
              <w:spacing w:line="245" w:lineRule="exact"/>
              <w:ind w:left="560"/>
            </w:pPr>
            <w:r>
              <w:t>ООП</w:t>
            </w:r>
            <w:r>
              <w:rPr>
                <w:spacing w:val="-1"/>
              </w:rPr>
              <w:t xml:space="preserve"> </w:t>
            </w:r>
            <w:r>
              <w:t>НОО</w:t>
            </w:r>
          </w:p>
          <w:p w:rsidR="00B42741" w:rsidRDefault="00653E0F">
            <w:pPr>
              <w:pStyle w:val="TableParagraph"/>
              <w:spacing w:before="40"/>
              <w:ind w:left="516"/>
            </w:pPr>
            <w:r>
              <w:t>(1-4 классы)</w:t>
            </w:r>
          </w:p>
        </w:tc>
      </w:tr>
    </w:tbl>
    <w:p w:rsidR="00B42741" w:rsidRDefault="00B42741">
      <w:pPr>
        <w:jc w:val="center"/>
        <w:sectPr w:rsidR="00B42741">
          <w:pgSz w:w="16840" w:h="11910" w:orient="landscape"/>
          <w:pgMar w:top="720" w:right="680" w:bottom="280" w:left="500" w:header="720" w:footer="720" w:gutter="0"/>
          <w:cols w:space="720"/>
        </w:sectPr>
      </w:pPr>
    </w:p>
    <w:p w:rsidR="00653E0F" w:rsidRDefault="00653E0F"/>
    <w:sectPr w:rsidR="00653E0F">
      <w:pgSz w:w="16840" w:h="11910" w:orient="landscape"/>
      <w:pgMar w:top="720" w:right="6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0BC5"/>
    <w:multiLevelType w:val="hybridMultilevel"/>
    <w:tmpl w:val="63423594"/>
    <w:lvl w:ilvl="0" w:tplc="BFE42FB2">
      <w:numFmt w:val="bullet"/>
      <w:lvlText w:val="►"/>
      <w:lvlJc w:val="left"/>
      <w:pPr>
        <w:ind w:left="3373" w:hanging="239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1" w:tplc="36A6EFC4">
      <w:numFmt w:val="bullet"/>
      <w:lvlText w:val="•"/>
      <w:lvlJc w:val="left"/>
      <w:pPr>
        <w:ind w:left="4607" w:hanging="239"/>
      </w:pPr>
      <w:rPr>
        <w:rFonts w:hint="default"/>
        <w:lang w:val="ru-RU" w:eastAsia="en-US" w:bidi="ar-SA"/>
      </w:rPr>
    </w:lvl>
    <w:lvl w:ilvl="2" w:tplc="DC3EEA9C">
      <w:numFmt w:val="bullet"/>
      <w:lvlText w:val="•"/>
      <w:lvlJc w:val="left"/>
      <w:pPr>
        <w:ind w:left="5835" w:hanging="239"/>
      </w:pPr>
      <w:rPr>
        <w:rFonts w:hint="default"/>
        <w:lang w:val="ru-RU" w:eastAsia="en-US" w:bidi="ar-SA"/>
      </w:rPr>
    </w:lvl>
    <w:lvl w:ilvl="3" w:tplc="02E433E6">
      <w:numFmt w:val="bullet"/>
      <w:lvlText w:val="•"/>
      <w:lvlJc w:val="left"/>
      <w:pPr>
        <w:ind w:left="7063" w:hanging="239"/>
      </w:pPr>
      <w:rPr>
        <w:rFonts w:hint="default"/>
        <w:lang w:val="ru-RU" w:eastAsia="en-US" w:bidi="ar-SA"/>
      </w:rPr>
    </w:lvl>
    <w:lvl w:ilvl="4" w:tplc="7666C4F0">
      <w:numFmt w:val="bullet"/>
      <w:lvlText w:val="•"/>
      <w:lvlJc w:val="left"/>
      <w:pPr>
        <w:ind w:left="8291" w:hanging="239"/>
      </w:pPr>
      <w:rPr>
        <w:rFonts w:hint="default"/>
        <w:lang w:val="ru-RU" w:eastAsia="en-US" w:bidi="ar-SA"/>
      </w:rPr>
    </w:lvl>
    <w:lvl w:ilvl="5" w:tplc="BD28295C">
      <w:numFmt w:val="bullet"/>
      <w:lvlText w:val="•"/>
      <w:lvlJc w:val="left"/>
      <w:pPr>
        <w:ind w:left="9519" w:hanging="239"/>
      </w:pPr>
      <w:rPr>
        <w:rFonts w:hint="default"/>
        <w:lang w:val="ru-RU" w:eastAsia="en-US" w:bidi="ar-SA"/>
      </w:rPr>
    </w:lvl>
    <w:lvl w:ilvl="6" w:tplc="FBF21D1C">
      <w:numFmt w:val="bullet"/>
      <w:lvlText w:val="•"/>
      <w:lvlJc w:val="left"/>
      <w:pPr>
        <w:ind w:left="10747" w:hanging="239"/>
      </w:pPr>
      <w:rPr>
        <w:rFonts w:hint="default"/>
        <w:lang w:val="ru-RU" w:eastAsia="en-US" w:bidi="ar-SA"/>
      </w:rPr>
    </w:lvl>
    <w:lvl w:ilvl="7" w:tplc="1EB68C74">
      <w:numFmt w:val="bullet"/>
      <w:lvlText w:val="•"/>
      <w:lvlJc w:val="left"/>
      <w:pPr>
        <w:ind w:left="11974" w:hanging="239"/>
      </w:pPr>
      <w:rPr>
        <w:rFonts w:hint="default"/>
        <w:lang w:val="ru-RU" w:eastAsia="en-US" w:bidi="ar-SA"/>
      </w:rPr>
    </w:lvl>
    <w:lvl w:ilvl="8" w:tplc="C2CA67CC">
      <w:numFmt w:val="bullet"/>
      <w:lvlText w:val="•"/>
      <w:lvlJc w:val="left"/>
      <w:pPr>
        <w:ind w:left="13202" w:hanging="239"/>
      </w:pPr>
      <w:rPr>
        <w:rFonts w:hint="default"/>
        <w:lang w:val="ru-RU" w:eastAsia="en-US" w:bidi="ar-SA"/>
      </w:rPr>
    </w:lvl>
  </w:abstractNum>
  <w:abstractNum w:abstractNumId="1" w15:restartNumberingAfterBreak="0">
    <w:nsid w:val="07491B6A"/>
    <w:multiLevelType w:val="hybridMultilevel"/>
    <w:tmpl w:val="BA9EDEFA"/>
    <w:lvl w:ilvl="0" w:tplc="C99AD79E">
      <w:start w:val="1"/>
      <w:numFmt w:val="decimal"/>
      <w:lvlText w:val="%1."/>
      <w:lvlJc w:val="left"/>
      <w:pPr>
        <w:ind w:left="257" w:hanging="154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50B0D71E">
      <w:numFmt w:val="bullet"/>
      <w:lvlText w:val="•"/>
      <w:lvlJc w:val="left"/>
      <w:pPr>
        <w:ind w:left="445" w:hanging="154"/>
      </w:pPr>
      <w:rPr>
        <w:rFonts w:hint="default"/>
        <w:lang w:val="ru-RU" w:eastAsia="en-US" w:bidi="ar-SA"/>
      </w:rPr>
    </w:lvl>
    <w:lvl w:ilvl="2" w:tplc="4FA00C98">
      <w:numFmt w:val="bullet"/>
      <w:lvlText w:val="•"/>
      <w:lvlJc w:val="left"/>
      <w:pPr>
        <w:ind w:left="630" w:hanging="154"/>
      </w:pPr>
      <w:rPr>
        <w:rFonts w:hint="default"/>
        <w:lang w:val="ru-RU" w:eastAsia="en-US" w:bidi="ar-SA"/>
      </w:rPr>
    </w:lvl>
    <w:lvl w:ilvl="3" w:tplc="A2120266">
      <w:numFmt w:val="bullet"/>
      <w:lvlText w:val="•"/>
      <w:lvlJc w:val="left"/>
      <w:pPr>
        <w:ind w:left="815" w:hanging="154"/>
      </w:pPr>
      <w:rPr>
        <w:rFonts w:hint="default"/>
        <w:lang w:val="ru-RU" w:eastAsia="en-US" w:bidi="ar-SA"/>
      </w:rPr>
    </w:lvl>
    <w:lvl w:ilvl="4" w:tplc="52DE8C9A">
      <w:numFmt w:val="bullet"/>
      <w:lvlText w:val="•"/>
      <w:lvlJc w:val="left"/>
      <w:pPr>
        <w:ind w:left="1001" w:hanging="154"/>
      </w:pPr>
      <w:rPr>
        <w:rFonts w:hint="default"/>
        <w:lang w:val="ru-RU" w:eastAsia="en-US" w:bidi="ar-SA"/>
      </w:rPr>
    </w:lvl>
    <w:lvl w:ilvl="5" w:tplc="7C08D47A">
      <w:numFmt w:val="bullet"/>
      <w:lvlText w:val="•"/>
      <w:lvlJc w:val="left"/>
      <w:pPr>
        <w:ind w:left="1186" w:hanging="154"/>
      </w:pPr>
      <w:rPr>
        <w:rFonts w:hint="default"/>
        <w:lang w:val="ru-RU" w:eastAsia="en-US" w:bidi="ar-SA"/>
      </w:rPr>
    </w:lvl>
    <w:lvl w:ilvl="6" w:tplc="FD040A6E">
      <w:numFmt w:val="bullet"/>
      <w:lvlText w:val="•"/>
      <w:lvlJc w:val="left"/>
      <w:pPr>
        <w:ind w:left="1371" w:hanging="154"/>
      </w:pPr>
      <w:rPr>
        <w:rFonts w:hint="default"/>
        <w:lang w:val="ru-RU" w:eastAsia="en-US" w:bidi="ar-SA"/>
      </w:rPr>
    </w:lvl>
    <w:lvl w:ilvl="7" w:tplc="76C60ECA">
      <w:numFmt w:val="bullet"/>
      <w:lvlText w:val="•"/>
      <w:lvlJc w:val="left"/>
      <w:pPr>
        <w:ind w:left="1557" w:hanging="154"/>
      </w:pPr>
      <w:rPr>
        <w:rFonts w:hint="default"/>
        <w:lang w:val="ru-RU" w:eastAsia="en-US" w:bidi="ar-SA"/>
      </w:rPr>
    </w:lvl>
    <w:lvl w:ilvl="8" w:tplc="CA8C1506">
      <w:numFmt w:val="bullet"/>
      <w:lvlText w:val="•"/>
      <w:lvlJc w:val="left"/>
      <w:pPr>
        <w:ind w:left="1742" w:hanging="154"/>
      </w:pPr>
      <w:rPr>
        <w:rFonts w:hint="default"/>
        <w:lang w:val="ru-RU" w:eastAsia="en-US" w:bidi="ar-SA"/>
      </w:rPr>
    </w:lvl>
  </w:abstractNum>
  <w:abstractNum w:abstractNumId="2" w15:restartNumberingAfterBreak="0">
    <w:nsid w:val="099D7897"/>
    <w:multiLevelType w:val="hybridMultilevel"/>
    <w:tmpl w:val="3804526E"/>
    <w:lvl w:ilvl="0" w:tplc="B3D6A2E8">
      <w:start w:val="1"/>
      <w:numFmt w:val="decimal"/>
      <w:lvlText w:val="%1."/>
      <w:lvlJc w:val="left"/>
      <w:pPr>
        <w:ind w:left="257" w:hanging="154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44DC382C">
      <w:numFmt w:val="bullet"/>
      <w:lvlText w:val="•"/>
      <w:lvlJc w:val="left"/>
      <w:pPr>
        <w:ind w:left="445" w:hanging="154"/>
      </w:pPr>
      <w:rPr>
        <w:rFonts w:hint="default"/>
        <w:lang w:val="ru-RU" w:eastAsia="en-US" w:bidi="ar-SA"/>
      </w:rPr>
    </w:lvl>
    <w:lvl w:ilvl="2" w:tplc="6AC4655C">
      <w:numFmt w:val="bullet"/>
      <w:lvlText w:val="•"/>
      <w:lvlJc w:val="left"/>
      <w:pPr>
        <w:ind w:left="630" w:hanging="154"/>
      </w:pPr>
      <w:rPr>
        <w:rFonts w:hint="default"/>
        <w:lang w:val="ru-RU" w:eastAsia="en-US" w:bidi="ar-SA"/>
      </w:rPr>
    </w:lvl>
    <w:lvl w:ilvl="3" w:tplc="EA9AA346">
      <w:numFmt w:val="bullet"/>
      <w:lvlText w:val="•"/>
      <w:lvlJc w:val="left"/>
      <w:pPr>
        <w:ind w:left="815" w:hanging="154"/>
      </w:pPr>
      <w:rPr>
        <w:rFonts w:hint="default"/>
        <w:lang w:val="ru-RU" w:eastAsia="en-US" w:bidi="ar-SA"/>
      </w:rPr>
    </w:lvl>
    <w:lvl w:ilvl="4" w:tplc="5BCAF054">
      <w:numFmt w:val="bullet"/>
      <w:lvlText w:val="•"/>
      <w:lvlJc w:val="left"/>
      <w:pPr>
        <w:ind w:left="1001" w:hanging="154"/>
      </w:pPr>
      <w:rPr>
        <w:rFonts w:hint="default"/>
        <w:lang w:val="ru-RU" w:eastAsia="en-US" w:bidi="ar-SA"/>
      </w:rPr>
    </w:lvl>
    <w:lvl w:ilvl="5" w:tplc="4E86DFB6">
      <w:numFmt w:val="bullet"/>
      <w:lvlText w:val="•"/>
      <w:lvlJc w:val="left"/>
      <w:pPr>
        <w:ind w:left="1186" w:hanging="154"/>
      </w:pPr>
      <w:rPr>
        <w:rFonts w:hint="default"/>
        <w:lang w:val="ru-RU" w:eastAsia="en-US" w:bidi="ar-SA"/>
      </w:rPr>
    </w:lvl>
    <w:lvl w:ilvl="6" w:tplc="D4904560">
      <w:numFmt w:val="bullet"/>
      <w:lvlText w:val="•"/>
      <w:lvlJc w:val="left"/>
      <w:pPr>
        <w:ind w:left="1371" w:hanging="154"/>
      </w:pPr>
      <w:rPr>
        <w:rFonts w:hint="default"/>
        <w:lang w:val="ru-RU" w:eastAsia="en-US" w:bidi="ar-SA"/>
      </w:rPr>
    </w:lvl>
    <w:lvl w:ilvl="7" w:tplc="D3504992">
      <w:numFmt w:val="bullet"/>
      <w:lvlText w:val="•"/>
      <w:lvlJc w:val="left"/>
      <w:pPr>
        <w:ind w:left="1557" w:hanging="154"/>
      </w:pPr>
      <w:rPr>
        <w:rFonts w:hint="default"/>
        <w:lang w:val="ru-RU" w:eastAsia="en-US" w:bidi="ar-SA"/>
      </w:rPr>
    </w:lvl>
    <w:lvl w:ilvl="8" w:tplc="E81E6D0A">
      <w:numFmt w:val="bullet"/>
      <w:lvlText w:val="•"/>
      <w:lvlJc w:val="left"/>
      <w:pPr>
        <w:ind w:left="1742" w:hanging="154"/>
      </w:pPr>
      <w:rPr>
        <w:rFonts w:hint="default"/>
        <w:lang w:val="ru-RU" w:eastAsia="en-US" w:bidi="ar-SA"/>
      </w:rPr>
    </w:lvl>
  </w:abstractNum>
  <w:abstractNum w:abstractNumId="3" w15:restartNumberingAfterBreak="0">
    <w:nsid w:val="0CD918F1"/>
    <w:multiLevelType w:val="hybridMultilevel"/>
    <w:tmpl w:val="F42E4F2C"/>
    <w:lvl w:ilvl="0" w:tplc="A184CCF0">
      <w:start w:val="1"/>
      <w:numFmt w:val="decimal"/>
      <w:lvlText w:val="%1."/>
      <w:lvlJc w:val="left"/>
      <w:pPr>
        <w:ind w:left="257" w:hanging="154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A29A7644">
      <w:numFmt w:val="bullet"/>
      <w:lvlText w:val="•"/>
      <w:lvlJc w:val="left"/>
      <w:pPr>
        <w:ind w:left="445" w:hanging="154"/>
      </w:pPr>
      <w:rPr>
        <w:rFonts w:hint="default"/>
        <w:lang w:val="ru-RU" w:eastAsia="en-US" w:bidi="ar-SA"/>
      </w:rPr>
    </w:lvl>
    <w:lvl w:ilvl="2" w:tplc="8C8426C4">
      <w:numFmt w:val="bullet"/>
      <w:lvlText w:val="•"/>
      <w:lvlJc w:val="left"/>
      <w:pPr>
        <w:ind w:left="630" w:hanging="154"/>
      </w:pPr>
      <w:rPr>
        <w:rFonts w:hint="default"/>
        <w:lang w:val="ru-RU" w:eastAsia="en-US" w:bidi="ar-SA"/>
      </w:rPr>
    </w:lvl>
    <w:lvl w:ilvl="3" w:tplc="87D46F14">
      <w:numFmt w:val="bullet"/>
      <w:lvlText w:val="•"/>
      <w:lvlJc w:val="left"/>
      <w:pPr>
        <w:ind w:left="815" w:hanging="154"/>
      </w:pPr>
      <w:rPr>
        <w:rFonts w:hint="default"/>
        <w:lang w:val="ru-RU" w:eastAsia="en-US" w:bidi="ar-SA"/>
      </w:rPr>
    </w:lvl>
    <w:lvl w:ilvl="4" w:tplc="ACB2A59C">
      <w:numFmt w:val="bullet"/>
      <w:lvlText w:val="•"/>
      <w:lvlJc w:val="left"/>
      <w:pPr>
        <w:ind w:left="1001" w:hanging="154"/>
      </w:pPr>
      <w:rPr>
        <w:rFonts w:hint="default"/>
        <w:lang w:val="ru-RU" w:eastAsia="en-US" w:bidi="ar-SA"/>
      </w:rPr>
    </w:lvl>
    <w:lvl w:ilvl="5" w:tplc="DF4CE514">
      <w:numFmt w:val="bullet"/>
      <w:lvlText w:val="•"/>
      <w:lvlJc w:val="left"/>
      <w:pPr>
        <w:ind w:left="1186" w:hanging="154"/>
      </w:pPr>
      <w:rPr>
        <w:rFonts w:hint="default"/>
        <w:lang w:val="ru-RU" w:eastAsia="en-US" w:bidi="ar-SA"/>
      </w:rPr>
    </w:lvl>
    <w:lvl w:ilvl="6" w:tplc="D27A47DC">
      <w:numFmt w:val="bullet"/>
      <w:lvlText w:val="•"/>
      <w:lvlJc w:val="left"/>
      <w:pPr>
        <w:ind w:left="1371" w:hanging="154"/>
      </w:pPr>
      <w:rPr>
        <w:rFonts w:hint="default"/>
        <w:lang w:val="ru-RU" w:eastAsia="en-US" w:bidi="ar-SA"/>
      </w:rPr>
    </w:lvl>
    <w:lvl w:ilvl="7" w:tplc="3FD8A460">
      <w:numFmt w:val="bullet"/>
      <w:lvlText w:val="•"/>
      <w:lvlJc w:val="left"/>
      <w:pPr>
        <w:ind w:left="1557" w:hanging="154"/>
      </w:pPr>
      <w:rPr>
        <w:rFonts w:hint="default"/>
        <w:lang w:val="ru-RU" w:eastAsia="en-US" w:bidi="ar-SA"/>
      </w:rPr>
    </w:lvl>
    <w:lvl w:ilvl="8" w:tplc="800248C8">
      <w:numFmt w:val="bullet"/>
      <w:lvlText w:val="•"/>
      <w:lvlJc w:val="left"/>
      <w:pPr>
        <w:ind w:left="1742" w:hanging="154"/>
      </w:pPr>
      <w:rPr>
        <w:rFonts w:hint="default"/>
        <w:lang w:val="ru-RU" w:eastAsia="en-US" w:bidi="ar-SA"/>
      </w:rPr>
    </w:lvl>
  </w:abstractNum>
  <w:abstractNum w:abstractNumId="4" w15:restartNumberingAfterBreak="0">
    <w:nsid w:val="2427170B"/>
    <w:multiLevelType w:val="hybridMultilevel"/>
    <w:tmpl w:val="84AE810C"/>
    <w:lvl w:ilvl="0" w:tplc="1B7497DE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color w:val="333333"/>
        <w:w w:val="100"/>
        <w:sz w:val="20"/>
        <w:szCs w:val="20"/>
        <w:lang w:val="ru-RU" w:eastAsia="en-US" w:bidi="ar-SA"/>
      </w:rPr>
    </w:lvl>
    <w:lvl w:ilvl="1" w:tplc="A09E4376">
      <w:numFmt w:val="bullet"/>
      <w:lvlText w:val="•"/>
      <w:lvlJc w:val="left"/>
      <w:pPr>
        <w:ind w:left="826" w:hanging="120"/>
      </w:pPr>
      <w:rPr>
        <w:rFonts w:hint="default"/>
        <w:lang w:val="ru-RU" w:eastAsia="en-US" w:bidi="ar-SA"/>
      </w:rPr>
    </w:lvl>
    <w:lvl w:ilvl="2" w:tplc="8F44BAE0">
      <w:numFmt w:val="bullet"/>
      <w:lvlText w:val="•"/>
      <w:lvlJc w:val="left"/>
      <w:pPr>
        <w:ind w:left="1552" w:hanging="120"/>
      </w:pPr>
      <w:rPr>
        <w:rFonts w:hint="default"/>
        <w:lang w:val="ru-RU" w:eastAsia="en-US" w:bidi="ar-SA"/>
      </w:rPr>
    </w:lvl>
    <w:lvl w:ilvl="3" w:tplc="9268165A">
      <w:numFmt w:val="bullet"/>
      <w:lvlText w:val="•"/>
      <w:lvlJc w:val="left"/>
      <w:pPr>
        <w:ind w:left="2278" w:hanging="120"/>
      </w:pPr>
      <w:rPr>
        <w:rFonts w:hint="default"/>
        <w:lang w:val="ru-RU" w:eastAsia="en-US" w:bidi="ar-SA"/>
      </w:rPr>
    </w:lvl>
    <w:lvl w:ilvl="4" w:tplc="D40ED23E">
      <w:numFmt w:val="bullet"/>
      <w:lvlText w:val="•"/>
      <w:lvlJc w:val="left"/>
      <w:pPr>
        <w:ind w:left="3004" w:hanging="120"/>
      </w:pPr>
      <w:rPr>
        <w:rFonts w:hint="default"/>
        <w:lang w:val="ru-RU" w:eastAsia="en-US" w:bidi="ar-SA"/>
      </w:rPr>
    </w:lvl>
    <w:lvl w:ilvl="5" w:tplc="4E0488EC">
      <w:numFmt w:val="bullet"/>
      <w:lvlText w:val="•"/>
      <w:lvlJc w:val="left"/>
      <w:pPr>
        <w:ind w:left="3730" w:hanging="120"/>
      </w:pPr>
      <w:rPr>
        <w:rFonts w:hint="default"/>
        <w:lang w:val="ru-RU" w:eastAsia="en-US" w:bidi="ar-SA"/>
      </w:rPr>
    </w:lvl>
    <w:lvl w:ilvl="6" w:tplc="328EDD30">
      <w:numFmt w:val="bullet"/>
      <w:lvlText w:val="•"/>
      <w:lvlJc w:val="left"/>
      <w:pPr>
        <w:ind w:left="4456" w:hanging="120"/>
      </w:pPr>
      <w:rPr>
        <w:rFonts w:hint="default"/>
        <w:lang w:val="ru-RU" w:eastAsia="en-US" w:bidi="ar-SA"/>
      </w:rPr>
    </w:lvl>
    <w:lvl w:ilvl="7" w:tplc="1CF2D0D6">
      <w:numFmt w:val="bullet"/>
      <w:lvlText w:val="•"/>
      <w:lvlJc w:val="left"/>
      <w:pPr>
        <w:ind w:left="5182" w:hanging="120"/>
      </w:pPr>
      <w:rPr>
        <w:rFonts w:hint="default"/>
        <w:lang w:val="ru-RU" w:eastAsia="en-US" w:bidi="ar-SA"/>
      </w:rPr>
    </w:lvl>
    <w:lvl w:ilvl="8" w:tplc="407E843E">
      <w:numFmt w:val="bullet"/>
      <w:lvlText w:val="•"/>
      <w:lvlJc w:val="left"/>
      <w:pPr>
        <w:ind w:left="5908" w:hanging="120"/>
      </w:pPr>
      <w:rPr>
        <w:rFonts w:hint="default"/>
        <w:lang w:val="ru-RU" w:eastAsia="en-US" w:bidi="ar-SA"/>
      </w:rPr>
    </w:lvl>
  </w:abstractNum>
  <w:abstractNum w:abstractNumId="5" w15:restartNumberingAfterBreak="0">
    <w:nsid w:val="249C21EF"/>
    <w:multiLevelType w:val="hybridMultilevel"/>
    <w:tmpl w:val="042206AC"/>
    <w:lvl w:ilvl="0" w:tplc="64D81B4C">
      <w:start w:val="1"/>
      <w:numFmt w:val="decimal"/>
      <w:lvlText w:val="%1."/>
      <w:lvlJc w:val="left"/>
      <w:pPr>
        <w:ind w:left="257" w:hanging="154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773E14EC">
      <w:numFmt w:val="bullet"/>
      <w:lvlText w:val="•"/>
      <w:lvlJc w:val="left"/>
      <w:pPr>
        <w:ind w:left="445" w:hanging="154"/>
      </w:pPr>
      <w:rPr>
        <w:rFonts w:hint="default"/>
        <w:lang w:val="ru-RU" w:eastAsia="en-US" w:bidi="ar-SA"/>
      </w:rPr>
    </w:lvl>
    <w:lvl w:ilvl="2" w:tplc="F99A4852">
      <w:numFmt w:val="bullet"/>
      <w:lvlText w:val="•"/>
      <w:lvlJc w:val="left"/>
      <w:pPr>
        <w:ind w:left="630" w:hanging="154"/>
      </w:pPr>
      <w:rPr>
        <w:rFonts w:hint="default"/>
        <w:lang w:val="ru-RU" w:eastAsia="en-US" w:bidi="ar-SA"/>
      </w:rPr>
    </w:lvl>
    <w:lvl w:ilvl="3" w:tplc="D99A6E26">
      <w:numFmt w:val="bullet"/>
      <w:lvlText w:val="•"/>
      <w:lvlJc w:val="left"/>
      <w:pPr>
        <w:ind w:left="815" w:hanging="154"/>
      </w:pPr>
      <w:rPr>
        <w:rFonts w:hint="default"/>
        <w:lang w:val="ru-RU" w:eastAsia="en-US" w:bidi="ar-SA"/>
      </w:rPr>
    </w:lvl>
    <w:lvl w:ilvl="4" w:tplc="1D3605A6">
      <w:numFmt w:val="bullet"/>
      <w:lvlText w:val="•"/>
      <w:lvlJc w:val="left"/>
      <w:pPr>
        <w:ind w:left="1001" w:hanging="154"/>
      </w:pPr>
      <w:rPr>
        <w:rFonts w:hint="default"/>
        <w:lang w:val="ru-RU" w:eastAsia="en-US" w:bidi="ar-SA"/>
      </w:rPr>
    </w:lvl>
    <w:lvl w:ilvl="5" w:tplc="26168B76">
      <w:numFmt w:val="bullet"/>
      <w:lvlText w:val="•"/>
      <w:lvlJc w:val="left"/>
      <w:pPr>
        <w:ind w:left="1186" w:hanging="154"/>
      </w:pPr>
      <w:rPr>
        <w:rFonts w:hint="default"/>
        <w:lang w:val="ru-RU" w:eastAsia="en-US" w:bidi="ar-SA"/>
      </w:rPr>
    </w:lvl>
    <w:lvl w:ilvl="6" w:tplc="CCD45AA8">
      <w:numFmt w:val="bullet"/>
      <w:lvlText w:val="•"/>
      <w:lvlJc w:val="left"/>
      <w:pPr>
        <w:ind w:left="1371" w:hanging="154"/>
      </w:pPr>
      <w:rPr>
        <w:rFonts w:hint="default"/>
        <w:lang w:val="ru-RU" w:eastAsia="en-US" w:bidi="ar-SA"/>
      </w:rPr>
    </w:lvl>
    <w:lvl w:ilvl="7" w:tplc="5AE4648E">
      <w:numFmt w:val="bullet"/>
      <w:lvlText w:val="•"/>
      <w:lvlJc w:val="left"/>
      <w:pPr>
        <w:ind w:left="1557" w:hanging="154"/>
      </w:pPr>
      <w:rPr>
        <w:rFonts w:hint="default"/>
        <w:lang w:val="ru-RU" w:eastAsia="en-US" w:bidi="ar-SA"/>
      </w:rPr>
    </w:lvl>
    <w:lvl w:ilvl="8" w:tplc="30C6671C">
      <w:numFmt w:val="bullet"/>
      <w:lvlText w:val="•"/>
      <w:lvlJc w:val="left"/>
      <w:pPr>
        <w:ind w:left="1742" w:hanging="154"/>
      </w:pPr>
      <w:rPr>
        <w:rFonts w:hint="default"/>
        <w:lang w:val="ru-RU" w:eastAsia="en-US" w:bidi="ar-SA"/>
      </w:rPr>
    </w:lvl>
  </w:abstractNum>
  <w:abstractNum w:abstractNumId="6" w15:restartNumberingAfterBreak="0">
    <w:nsid w:val="3FF00D3E"/>
    <w:multiLevelType w:val="hybridMultilevel"/>
    <w:tmpl w:val="76425EA2"/>
    <w:lvl w:ilvl="0" w:tplc="FB8E1E2A">
      <w:start w:val="1"/>
      <w:numFmt w:val="decimal"/>
      <w:lvlText w:val="%1."/>
      <w:lvlJc w:val="left"/>
      <w:pPr>
        <w:ind w:left="257" w:hanging="154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7492869E">
      <w:numFmt w:val="bullet"/>
      <w:lvlText w:val="•"/>
      <w:lvlJc w:val="left"/>
      <w:pPr>
        <w:ind w:left="445" w:hanging="154"/>
      </w:pPr>
      <w:rPr>
        <w:rFonts w:hint="default"/>
        <w:lang w:val="ru-RU" w:eastAsia="en-US" w:bidi="ar-SA"/>
      </w:rPr>
    </w:lvl>
    <w:lvl w:ilvl="2" w:tplc="051AF01E">
      <w:numFmt w:val="bullet"/>
      <w:lvlText w:val="•"/>
      <w:lvlJc w:val="left"/>
      <w:pPr>
        <w:ind w:left="630" w:hanging="154"/>
      </w:pPr>
      <w:rPr>
        <w:rFonts w:hint="default"/>
        <w:lang w:val="ru-RU" w:eastAsia="en-US" w:bidi="ar-SA"/>
      </w:rPr>
    </w:lvl>
    <w:lvl w:ilvl="3" w:tplc="302A2C36">
      <w:numFmt w:val="bullet"/>
      <w:lvlText w:val="•"/>
      <w:lvlJc w:val="left"/>
      <w:pPr>
        <w:ind w:left="815" w:hanging="154"/>
      </w:pPr>
      <w:rPr>
        <w:rFonts w:hint="default"/>
        <w:lang w:val="ru-RU" w:eastAsia="en-US" w:bidi="ar-SA"/>
      </w:rPr>
    </w:lvl>
    <w:lvl w:ilvl="4" w:tplc="62DE6B00">
      <w:numFmt w:val="bullet"/>
      <w:lvlText w:val="•"/>
      <w:lvlJc w:val="left"/>
      <w:pPr>
        <w:ind w:left="1001" w:hanging="154"/>
      </w:pPr>
      <w:rPr>
        <w:rFonts w:hint="default"/>
        <w:lang w:val="ru-RU" w:eastAsia="en-US" w:bidi="ar-SA"/>
      </w:rPr>
    </w:lvl>
    <w:lvl w:ilvl="5" w:tplc="7A42C062">
      <w:numFmt w:val="bullet"/>
      <w:lvlText w:val="•"/>
      <w:lvlJc w:val="left"/>
      <w:pPr>
        <w:ind w:left="1186" w:hanging="154"/>
      </w:pPr>
      <w:rPr>
        <w:rFonts w:hint="default"/>
        <w:lang w:val="ru-RU" w:eastAsia="en-US" w:bidi="ar-SA"/>
      </w:rPr>
    </w:lvl>
    <w:lvl w:ilvl="6" w:tplc="EB0CC80E">
      <w:numFmt w:val="bullet"/>
      <w:lvlText w:val="•"/>
      <w:lvlJc w:val="left"/>
      <w:pPr>
        <w:ind w:left="1371" w:hanging="154"/>
      </w:pPr>
      <w:rPr>
        <w:rFonts w:hint="default"/>
        <w:lang w:val="ru-RU" w:eastAsia="en-US" w:bidi="ar-SA"/>
      </w:rPr>
    </w:lvl>
    <w:lvl w:ilvl="7" w:tplc="69EA935E">
      <w:numFmt w:val="bullet"/>
      <w:lvlText w:val="•"/>
      <w:lvlJc w:val="left"/>
      <w:pPr>
        <w:ind w:left="1557" w:hanging="154"/>
      </w:pPr>
      <w:rPr>
        <w:rFonts w:hint="default"/>
        <w:lang w:val="ru-RU" w:eastAsia="en-US" w:bidi="ar-SA"/>
      </w:rPr>
    </w:lvl>
    <w:lvl w:ilvl="8" w:tplc="1242DBA0">
      <w:numFmt w:val="bullet"/>
      <w:lvlText w:val="•"/>
      <w:lvlJc w:val="left"/>
      <w:pPr>
        <w:ind w:left="1742" w:hanging="154"/>
      </w:pPr>
      <w:rPr>
        <w:rFonts w:hint="default"/>
        <w:lang w:val="ru-RU" w:eastAsia="en-US" w:bidi="ar-SA"/>
      </w:rPr>
    </w:lvl>
  </w:abstractNum>
  <w:abstractNum w:abstractNumId="7" w15:restartNumberingAfterBreak="0">
    <w:nsid w:val="40CC1260"/>
    <w:multiLevelType w:val="hybridMultilevel"/>
    <w:tmpl w:val="1FE29618"/>
    <w:lvl w:ilvl="0" w:tplc="82F44E0E">
      <w:start w:val="1"/>
      <w:numFmt w:val="decimal"/>
      <w:lvlText w:val="%1."/>
      <w:lvlJc w:val="left"/>
      <w:pPr>
        <w:ind w:left="257" w:hanging="154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C7DE1314">
      <w:numFmt w:val="bullet"/>
      <w:lvlText w:val="•"/>
      <w:lvlJc w:val="left"/>
      <w:pPr>
        <w:ind w:left="445" w:hanging="154"/>
      </w:pPr>
      <w:rPr>
        <w:rFonts w:hint="default"/>
        <w:lang w:val="ru-RU" w:eastAsia="en-US" w:bidi="ar-SA"/>
      </w:rPr>
    </w:lvl>
    <w:lvl w:ilvl="2" w:tplc="63B8E4D8">
      <w:numFmt w:val="bullet"/>
      <w:lvlText w:val="•"/>
      <w:lvlJc w:val="left"/>
      <w:pPr>
        <w:ind w:left="630" w:hanging="154"/>
      </w:pPr>
      <w:rPr>
        <w:rFonts w:hint="default"/>
        <w:lang w:val="ru-RU" w:eastAsia="en-US" w:bidi="ar-SA"/>
      </w:rPr>
    </w:lvl>
    <w:lvl w:ilvl="3" w:tplc="F028EFA0">
      <w:numFmt w:val="bullet"/>
      <w:lvlText w:val="•"/>
      <w:lvlJc w:val="left"/>
      <w:pPr>
        <w:ind w:left="815" w:hanging="154"/>
      </w:pPr>
      <w:rPr>
        <w:rFonts w:hint="default"/>
        <w:lang w:val="ru-RU" w:eastAsia="en-US" w:bidi="ar-SA"/>
      </w:rPr>
    </w:lvl>
    <w:lvl w:ilvl="4" w:tplc="56AA51DA">
      <w:numFmt w:val="bullet"/>
      <w:lvlText w:val="•"/>
      <w:lvlJc w:val="left"/>
      <w:pPr>
        <w:ind w:left="1001" w:hanging="154"/>
      </w:pPr>
      <w:rPr>
        <w:rFonts w:hint="default"/>
        <w:lang w:val="ru-RU" w:eastAsia="en-US" w:bidi="ar-SA"/>
      </w:rPr>
    </w:lvl>
    <w:lvl w:ilvl="5" w:tplc="99C45C40">
      <w:numFmt w:val="bullet"/>
      <w:lvlText w:val="•"/>
      <w:lvlJc w:val="left"/>
      <w:pPr>
        <w:ind w:left="1186" w:hanging="154"/>
      </w:pPr>
      <w:rPr>
        <w:rFonts w:hint="default"/>
        <w:lang w:val="ru-RU" w:eastAsia="en-US" w:bidi="ar-SA"/>
      </w:rPr>
    </w:lvl>
    <w:lvl w:ilvl="6" w:tplc="72DA740E">
      <w:numFmt w:val="bullet"/>
      <w:lvlText w:val="•"/>
      <w:lvlJc w:val="left"/>
      <w:pPr>
        <w:ind w:left="1371" w:hanging="154"/>
      </w:pPr>
      <w:rPr>
        <w:rFonts w:hint="default"/>
        <w:lang w:val="ru-RU" w:eastAsia="en-US" w:bidi="ar-SA"/>
      </w:rPr>
    </w:lvl>
    <w:lvl w:ilvl="7" w:tplc="99306EE0">
      <w:numFmt w:val="bullet"/>
      <w:lvlText w:val="•"/>
      <w:lvlJc w:val="left"/>
      <w:pPr>
        <w:ind w:left="1557" w:hanging="154"/>
      </w:pPr>
      <w:rPr>
        <w:rFonts w:hint="default"/>
        <w:lang w:val="ru-RU" w:eastAsia="en-US" w:bidi="ar-SA"/>
      </w:rPr>
    </w:lvl>
    <w:lvl w:ilvl="8" w:tplc="F1389B14">
      <w:numFmt w:val="bullet"/>
      <w:lvlText w:val="•"/>
      <w:lvlJc w:val="left"/>
      <w:pPr>
        <w:ind w:left="1742" w:hanging="154"/>
      </w:pPr>
      <w:rPr>
        <w:rFonts w:hint="default"/>
        <w:lang w:val="ru-RU" w:eastAsia="en-US" w:bidi="ar-SA"/>
      </w:rPr>
    </w:lvl>
  </w:abstractNum>
  <w:abstractNum w:abstractNumId="8" w15:restartNumberingAfterBreak="0">
    <w:nsid w:val="61EA1550"/>
    <w:multiLevelType w:val="hybridMultilevel"/>
    <w:tmpl w:val="8D8E1286"/>
    <w:lvl w:ilvl="0" w:tplc="05E8D966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color w:val="333333"/>
        <w:w w:val="100"/>
        <w:sz w:val="20"/>
        <w:szCs w:val="20"/>
        <w:lang w:val="ru-RU" w:eastAsia="en-US" w:bidi="ar-SA"/>
      </w:rPr>
    </w:lvl>
    <w:lvl w:ilvl="1" w:tplc="CFF8D79E">
      <w:numFmt w:val="bullet"/>
      <w:lvlText w:val="•"/>
      <w:lvlJc w:val="left"/>
      <w:pPr>
        <w:ind w:left="826" w:hanging="120"/>
      </w:pPr>
      <w:rPr>
        <w:rFonts w:hint="default"/>
        <w:lang w:val="ru-RU" w:eastAsia="en-US" w:bidi="ar-SA"/>
      </w:rPr>
    </w:lvl>
    <w:lvl w:ilvl="2" w:tplc="82102D16">
      <w:numFmt w:val="bullet"/>
      <w:lvlText w:val="•"/>
      <w:lvlJc w:val="left"/>
      <w:pPr>
        <w:ind w:left="1552" w:hanging="120"/>
      </w:pPr>
      <w:rPr>
        <w:rFonts w:hint="default"/>
        <w:lang w:val="ru-RU" w:eastAsia="en-US" w:bidi="ar-SA"/>
      </w:rPr>
    </w:lvl>
    <w:lvl w:ilvl="3" w:tplc="EF7A9E06">
      <w:numFmt w:val="bullet"/>
      <w:lvlText w:val="•"/>
      <w:lvlJc w:val="left"/>
      <w:pPr>
        <w:ind w:left="2278" w:hanging="120"/>
      </w:pPr>
      <w:rPr>
        <w:rFonts w:hint="default"/>
        <w:lang w:val="ru-RU" w:eastAsia="en-US" w:bidi="ar-SA"/>
      </w:rPr>
    </w:lvl>
    <w:lvl w:ilvl="4" w:tplc="C6C61802">
      <w:numFmt w:val="bullet"/>
      <w:lvlText w:val="•"/>
      <w:lvlJc w:val="left"/>
      <w:pPr>
        <w:ind w:left="3004" w:hanging="120"/>
      </w:pPr>
      <w:rPr>
        <w:rFonts w:hint="default"/>
        <w:lang w:val="ru-RU" w:eastAsia="en-US" w:bidi="ar-SA"/>
      </w:rPr>
    </w:lvl>
    <w:lvl w:ilvl="5" w:tplc="8326B9AC">
      <w:numFmt w:val="bullet"/>
      <w:lvlText w:val="•"/>
      <w:lvlJc w:val="left"/>
      <w:pPr>
        <w:ind w:left="3730" w:hanging="120"/>
      </w:pPr>
      <w:rPr>
        <w:rFonts w:hint="default"/>
        <w:lang w:val="ru-RU" w:eastAsia="en-US" w:bidi="ar-SA"/>
      </w:rPr>
    </w:lvl>
    <w:lvl w:ilvl="6" w:tplc="91A6F480">
      <w:numFmt w:val="bullet"/>
      <w:lvlText w:val="•"/>
      <w:lvlJc w:val="left"/>
      <w:pPr>
        <w:ind w:left="4456" w:hanging="120"/>
      </w:pPr>
      <w:rPr>
        <w:rFonts w:hint="default"/>
        <w:lang w:val="ru-RU" w:eastAsia="en-US" w:bidi="ar-SA"/>
      </w:rPr>
    </w:lvl>
    <w:lvl w:ilvl="7" w:tplc="9BE4FE2A">
      <w:numFmt w:val="bullet"/>
      <w:lvlText w:val="•"/>
      <w:lvlJc w:val="left"/>
      <w:pPr>
        <w:ind w:left="5182" w:hanging="120"/>
      </w:pPr>
      <w:rPr>
        <w:rFonts w:hint="default"/>
        <w:lang w:val="ru-RU" w:eastAsia="en-US" w:bidi="ar-SA"/>
      </w:rPr>
    </w:lvl>
    <w:lvl w:ilvl="8" w:tplc="46F82482">
      <w:numFmt w:val="bullet"/>
      <w:lvlText w:val="•"/>
      <w:lvlJc w:val="left"/>
      <w:pPr>
        <w:ind w:left="5908" w:hanging="120"/>
      </w:pPr>
      <w:rPr>
        <w:rFonts w:hint="default"/>
        <w:lang w:val="ru-RU" w:eastAsia="en-US" w:bidi="ar-SA"/>
      </w:rPr>
    </w:lvl>
  </w:abstractNum>
  <w:abstractNum w:abstractNumId="9" w15:restartNumberingAfterBreak="0">
    <w:nsid w:val="68E32711"/>
    <w:multiLevelType w:val="hybridMultilevel"/>
    <w:tmpl w:val="C8586B18"/>
    <w:lvl w:ilvl="0" w:tplc="FE303412">
      <w:start w:val="1"/>
      <w:numFmt w:val="decimal"/>
      <w:lvlText w:val="%1."/>
      <w:lvlJc w:val="left"/>
      <w:pPr>
        <w:ind w:left="257" w:hanging="154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07EA0CDA">
      <w:numFmt w:val="bullet"/>
      <w:lvlText w:val="•"/>
      <w:lvlJc w:val="left"/>
      <w:pPr>
        <w:ind w:left="445" w:hanging="154"/>
      </w:pPr>
      <w:rPr>
        <w:rFonts w:hint="default"/>
        <w:lang w:val="ru-RU" w:eastAsia="en-US" w:bidi="ar-SA"/>
      </w:rPr>
    </w:lvl>
    <w:lvl w:ilvl="2" w:tplc="49F25AA6">
      <w:numFmt w:val="bullet"/>
      <w:lvlText w:val="•"/>
      <w:lvlJc w:val="left"/>
      <w:pPr>
        <w:ind w:left="630" w:hanging="154"/>
      </w:pPr>
      <w:rPr>
        <w:rFonts w:hint="default"/>
        <w:lang w:val="ru-RU" w:eastAsia="en-US" w:bidi="ar-SA"/>
      </w:rPr>
    </w:lvl>
    <w:lvl w:ilvl="3" w:tplc="0E9CBCD8">
      <w:numFmt w:val="bullet"/>
      <w:lvlText w:val="•"/>
      <w:lvlJc w:val="left"/>
      <w:pPr>
        <w:ind w:left="815" w:hanging="154"/>
      </w:pPr>
      <w:rPr>
        <w:rFonts w:hint="default"/>
        <w:lang w:val="ru-RU" w:eastAsia="en-US" w:bidi="ar-SA"/>
      </w:rPr>
    </w:lvl>
    <w:lvl w:ilvl="4" w:tplc="2A044846">
      <w:numFmt w:val="bullet"/>
      <w:lvlText w:val="•"/>
      <w:lvlJc w:val="left"/>
      <w:pPr>
        <w:ind w:left="1001" w:hanging="154"/>
      </w:pPr>
      <w:rPr>
        <w:rFonts w:hint="default"/>
        <w:lang w:val="ru-RU" w:eastAsia="en-US" w:bidi="ar-SA"/>
      </w:rPr>
    </w:lvl>
    <w:lvl w:ilvl="5" w:tplc="05B8CD28">
      <w:numFmt w:val="bullet"/>
      <w:lvlText w:val="•"/>
      <w:lvlJc w:val="left"/>
      <w:pPr>
        <w:ind w:left="1186" w:hanging="154"/>
      </w:pPr>
      <w:rPr>
        <w:rFonts w:hint="default"/>
        <w:lang w:val="ru-RU" w:eastAsia="en-US" w:bidi="ar-SA"/>
      </w:rPr>
    </w:lvl>
    <w:lvl w:ilvl="6" w:tplc="00F4EA58">
      <w:numFmt w:val="bullet"/>
      <w:lvlText w:val="•"/>
      <w:lvlJc w:val="left"/>
      <w:pPr>
        <w:ind w:left="1371" w:hanging="154"/>
      </w:pPr>
      <w:rPr>
        <w:rFonts w:hint="default"/>
        <w:lang w:val="ru-RU" w:eastAsia="en-US" w:bidi="ar-SA"/>
      </w:rPr>
    </w:lvl>
    <w:lvl w:ilvl="7" w:tplc="FAB830CA">
      <w:numFmt w:val="bullet"/>
      <w:lvlText w:val="•"/>
      <w:lvlJc w:val="left"/>
      <w:pPr>
        <w:ind w:left="1557" w:hanging="154"/>
      </w:pPr>
      <w:rPr>
        <w:rFonts w:hint="default"/>
        <w:lang w:val="ru-RU" w:eastAsia="en-US" w:bidi="ar-SA"/>
      </w:rPr>
    </w:lvl>
    <w:lvl w:ilvl="8" w:tplc="FEF8F966">
      <w:numFmt w:val="bullet"/>
      <w:lvlText w:val="•"/>
      <w:lvlJc w:val="left"/>
      <w:pPr>
        <w:ind w:left="1742" w:hanging="154"/>
      </w:pPr>
      <w:rPr>
        <w:rFonts w:hint="default"/>
        <w:lang w:val="ru-RU" w:eastAsia="en-US" w:bidi="ar-SA"/>
      </w:rPr>
    </w:lvl>
  </w:abstractNum>
  <w:abstractNum w:abstractNumId="10" w15:restartNumberingAfterBreak="0">
    <w:nsid w:val="71981B2F"/>
    <w:multiLevelType w:val="hybridMultilevel"/>
    <w:tmpl w:val="11380870"/>
    <w:lvl w:ilvl="0" w:tplc="F13AF66C">
      <w:numFmt w:val="bullet"/>
      <w:lvlText w:val="-"/>
      <w:lvlJc w:val="left"/>
      <w:pPr>
        <w:ind w:left="105" w:hanging="120"/>
      </w:pPr>
      <w:rPr>
        <w:rFonts w:ascii="Times New Roman" w:eastAsia="Times New Roman" w:hAnsi="Times New Roman" w:cs="Times New Roman" w:hint="default"/>
        <w:color w:val="333333"/>
        <w:w w:val="100"/>
        <w:sz w:val="20"/>
        <w:szCs w:val="20"/>
        <w:lang w:val="ru-RU" w:eastAsia="en-US" w:bidi="ar-SA"/>
      </w:rPr>
    </w:lvl>
    <w:lvl w:ilvl="1" w:tplc="49D2538C">
      <w:numFmt w:val="bullet"/>
      <w:lvlText w:val="•"/>
      <w:lvlJc w:val="left"/>
      <w:pPr>
        <w:ind w:left="826" w:hanging="120"/>
      </w:pPr>
      <w:rPr>
        <w:rFonts w:hint="default"/>
        <w:lang w:val="ru-RU" w:eastAsia="en-US" w:bidi="ar-SA"/>
      </w:rPr>
    </w:lvl>
    <w:lvl w:ilvl="2" w:tplc="ACD4EAB8">
      <w:numFmt w:val="bullet"/>
      <w:lvlText w:val="•"/>
      <w:lvlJc w:val="left"/>
      <w:pPr>
        <w:ind w:left="1552" w:hanging="120"/>
      </w:pPr>
      <w:rPr>
        <w:rFonts w:hint="default"/>
        <w:lang w:val="ru-RU" w:eastAsia="en-US" w:bidi="ar-SA"/>
      </w:rPr>
    </w:lvl>
    <w:lvl w:ilvl="3" w:tplc="232E1120">
      <w:numFmt w:val="bullet"/>
      <w:lvlText w:val="•"/>
      <w:lvlJc w:val="left"/>
      <w:pPr>
        <w:ind w:left="2278" w:hanging="120"/>
      </w:pPr>
      <w:rPr>
        <w:rFonts w:hint="default"/>
        <w:lang w:val="ru-RU" w:eastAsia="en-US" w:bidi="ar-SA"/>
      </w:rPr>
    </w:lvl>
    <w:lvl w:ilvl="4" w:tplc="3BF69D3E">
      <w:numFmt w:val="bullet"/>
      <w:lvlText w:val="•"/>
      <w:lvlJc w:val="left"/>
      <w:pPr>
        <w:ind w:left="3004" w:hanging="120"/>
      </w:pPr>
      <w:rPr>
        <w:rFonts w:hint="default"/>
        <w:lang w:val="ru-RU" w:eastAsia="en-US" w:bidi="ar-SA"/>
      </w:rPr>
    </w:lvl>
    <w:lvl w:ilvl="5" w:tplc="ED4E7CD4">
      <w:numFmt w:val="bullet"/>
      <w:lvlText w:val="•"/>
      <w:lvlJc w:val="left"/>
      <w:pPr>
        <w:ind w:left="3730" w:hanging="120"/>
      </w:pPr>
      <w:rPr>
        <w:rFonts w:hint="default"/>
        <w:lang w:val="ru-RU" w:eastAsia="en-US" w:bidi="ar-SA"/>
      </w:rPr>
    </w:lvl>
    <w:lvl w:ilvl="6" w:tplc="3C448E4C">
      <w:numFmt w:val="bullet"/>
      <w:lvlText w:val="•"/>
      <w:lvlJc w:val="left"/>
      <w:pPr>
        <w:ind w:left="4456" w:hanging="120"/>
      </w:pPr>
      <w:rPr>
        <w:rFonts w:hint="default"/>
        <w:lang w:val="ru-RU" w:eastAsia="en-US" w:bidi="ar-SA"/>
      </w:rPr>
    </w:lvl>
    <w:lvl w:ilvl="7" w:tplc="84C02512">
      <w:numFmt w:val="bullet"/>
      <w:lvlText w:val="•"/>
      <w:lvlJc w:val="left"/>
      <w:pPr>
        <w:ind w:left="5182" w:hanging="120"/>
      </w:pPr>
      <w:rPr>
        <w:rFonts w:hint="default"/>
        <w:lang w:val="ru-RU" w:eastAsia="en-US" w:bidi="ar-SA"/>
      </w:rPr>
    </w:lvl>
    <w:lvl w:ilvl="8" w:tplc="697E6ED4">
      <w:numFmt w:val="bullet"/>
      <w:lvlText w:val="•"/>
      <w:lvlJc w:val="left"/>
      <w:pPr>
        <w:ind w:left="5908" w:hanging="120"/>
      </w:pPr>
      <w:rPr>
        <w:rFonts w:hint="default"/>
        <w:lang w:val="ru-RU" w:eastAsia="en-US" w:bidi="ar-SA"/>
      </w:rPr>
    </w:lvl>
  </w:abstractNum>
  <w:abstractNum w:abstractNumId="11" w15:restartNumberingAfterBreak="0">
    <w:nsid w:val="76B720B7"/>
    <w:multiLevelType w:val="hybridMultilevel"/>
    <w:tmpl w:val="9CEEE72A"/>
    <w:lvl w:ilvl="0" w:tplc="E58486DE">
      <w:start w:val="1"/>
      <w:numFmt w:val="decimal"/>
      <w:lvlText w:val="%1."/>
      <w:lvlJc w:val="left"/>
      <w:pPr>
        <w:ind w:left="257" w:hanging="154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5ACCA466">
      <w:numFmt w:val="bullet"/>
      <w:lvlText w:val="•"/>
      <w:lvlJc w:val="left"/>
      <w:pPr>
        <w:ind w:left="445" w:hanging="154"/>
      </w:pPr>
      <w:rPr>
        <w:rFonts w:hint="default"/>
        <w:lang w:val="ru-RU" w:eastAsia="en-US" w:bidi="ar-SA"/>
      </w:rPr>
    </w:lvl>
    <w:lvl w:ilvl="2" w:tplc="47EC7F86">
      <w:numFmt w:val="bullet"/>
      <w:lvlText w:val="•"/>
      <w:lvlJc w:val="left"/>
      <w:pPr>
        <w:ind w:left="630" w:hanging="154"/>
      </w:pPr>
      <w:rPr>
        <w:rFonts w:hint="default"/>
        <w:lang w:val="ru-RU" w:eastAsia="en-US" w:bidi="ar-SA"/>
      </w:rPr>
    </w:lvl>
    <w:lvl w:ilvl="3" w:tplc="BAE21498">
      <w:numFmt w:val="bullet"/>
      <w:lvlText w:val="•"/>
      <w:lvlJc w:val="left"/>
      <w:pPr>
        <w:ind w:left="815" w:hanging="154"/>
      </w:pPr>
      <w:rPr>
        <w:rFonts w:hint="default"/>
        <w:lang w:val="ru-RU" w:eastAsia="en-US" w:bidi="ar-SA"/>
      </w:rPr>
    </w:lvl>
    <w:lvl w:ilvl="4" w:tplc="6A1C4AA8">
      <w:numFmt w:val="bullet"/>
      <w:lvlText w:val="•"/>
      <w:lvlJc w:val="left"/>
      <w:pPr>
        <w:ind w:left="1001" w:hanging="154"/>
      </w:pPr>
      <w:rPr>
        <w:rFonts w:hint="default"/>
        <w:lang w:val="ru-RU" w:eastAsia="en-US" w:bidi="ar-SA"/>
      </w:rPr>
    </w:lvl>
    <w:lvl w:ilvl="5" w:tplc="939E8D16">
      <w:numFmt w:val="bullet"/>
      <w:lvlText w:val="•"/>
      <w:lvlJc w:val="left"/>
      <w:pPr>
        <w:ind w:left="1186" w:hanging="154"/>
      </w:pPr>
      <w:rPr>
        <w:rFonts w:hint="default"/>
        <w:lang w:val="ru-RU" w:eastAsia="en-US" w:bidi="ar-SA"/>
      </w:rPr>
    </w:lvl>
    <w:lvl w:ilvl="6" w:tplc="2F647C2C">
      <w:numFmt w:val="bullet"/>
      <w:lvlText w:val="•"/>
      <w:lvlJc w:val="left"/>
      <w:pPr>
        <w:ind w:left="1371" w:hanging="154"/>
      </w:pPr>
      <w:rPr>
        <w:rFonts w:hint="default"/>
        <w:lang w:val="ru-RU" w:eastAsia="en-US" w:bidi="ar-SA"/>
      </w:rPr>
    </w:lvl>
    <w:lvl w:ilvl="7" w:tplc="10F26CE2">
      <w:numFmt w:val="bullet"/>
      <w:lvlText w:val="•"/>
      <w:lvlJc w:val="left"/>
      <w:pPr>
        <w:ind w:left="1557" w:hanging="154"/>
      </w:pPr>
      <w:rPr>
        <w:rFonts w:hint="default"/>
        <w:lang w:val="ru-RU" w:eastAsia="en-US" w:bidi="ar-SA"/>
      </w:rPr>
    </w:lvl>
    <w:lvl w:ilvl="8" w:tplc="A79A60CE">
      <w:numFmt w:val="bullet"/>
      <w:lvlText w:val="•"/>
      <w:lvlJc w:val="left"/>
      <w:pPr>
        <w:ind w:left="1742" w:hanging="15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2741"/>
    <w:rsid w:val="00653E0F"/>
    <w:rsid w:val="00755426"/>
    <w:rsid w:val="007B5A01"/>
    <w:rsid w:val="00872B87"/>
    <w:rsid w:val="00B42741"/>
    <w:rsid w:val="00F9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B2A97-D37B-4DD0-B8FD-17860B88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73"/>
      <w:ind w:left="3373" w:hanging="240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1402</Words>
  <Characters>7995</Characters>
  <Application>Microsoft Office Word</Application>
  <DocSecurity>0</DocSecurity>
  <Lines>66</Lines>
  <Paragraphs>18</Paragraphs>
  <ScaleCrop>false</ScaleCrop>
  <Company/>
  <LinksUpToDate>false</LinksUpToDate>
  <CharactersWithSpaces>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Ученик_3</cp:lastModifiedBy>
  <cp:revision>6</cp:revision>
  <dcterms:created xsi:type="dcterms:W3CDTF">2022-12-26T06:50:00Z</dcterms:created>
  <dcterms:modified xsi:type="dcterms:W3CDTF">2022-12-27T07:12:00Z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2022-12-26T00:00:00Z</vt:filetime>
  </property>
</Properties>
</file>